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20" w:rsidRPr="006D6CDD" w:rsidRDefault="00624320" w:rsidP="006D6CDD">
      <w:pPr>
        <w:pStyle w:val="Akapitzlist"/>
        <w:numPr>
          <w:ilvl w:val="0"/>
          <w:numId w:val="1"/>
        </w:numPr>
        <w:spacing w:after="4" w:line="360" w:lineRule="auto"/>
        <w:rPr>
          <w:szCs w:val="24"/>
        </w:rPr>
      </w:pPr>
      <w:r w:rsidRPr="006D6CDD">
        <w:rPr>
          <w:b/>
          <w:szCs w:val="24"/>
        </w:rPr>
        <w:t xml:space="preserve">PROCEDURA POSTEPOWANIA W WYPADKU STWIERDZENIA NA TERENIE SZKOŁY PRZYPADKÓW WSZAWICY </w:t>
      </w:r>
    </w:p>
    <w:p w:rsidR="00624320" w:rsidRPr="006D6CDD" w:rsidRDefault="00624320" w:rsidP="006D6CDD">
      <w:pPr>
        <w:pStyle w:val="Akapitzlist"/>
        <w:spacing w:after="4" w:line="360" w:lineRule="auto"/>
        <w:ind w:firstLine="0"/>
        <w:rPr>
          <w:szCs w:val="24"/>
        </w:rPr>
      </w:pPr>
    </w:p>
    <w:p w:rsidR="00624320" w:rsidRPr="006D6CDD" w:rsidRDefault="00624320" w:rsidP="006D6CDD">
      <w:pPr>
        <w:pStyle w:val="Bezodstpw"/>
        <w:numPr>
          <w:ilvl w:val="0"/>
          <w:numId w:val="1"/>
        </w:numPr>
        <w:spacing w:line="360" w:lineRule="auto"/>
        <w:rPr>
          <w:b/>
          <w:szCs w:val="24"/>
        </w:rPr>
      </w:pPr>
      <w:r w:rsidRPr="006D6CDD">
        <w:rPr>
          <w:b/>
          <w:szCs w:val="24"/>
        </w:rPr>
        <w:t>PROCEDURA POSTĘPOWANIA W PRZYPADKU KORZYSTANIA PRZEZ UCZNIA Z TELEFONU KOMÓRKOWEGO ORAZ INNYCH</w:t>
      </w:r>
    </w:p>
    <w:p w:rsidR="00624320" w:rsidRPr="006D6CDD" w:rsidRDefault="00624320" w:rsidP="006D6CDD">
      <w:pPr>
        <w:pStyle w:val="Bezodstpw"/>
        <w:spacing w:line="360" w:lineRule="auto"/>
        <w:ind w:left="720" w:firstLine="0"/>
        <w:rPr>
          <w:b/>
          <w:szCs w:val="24"/>
        </w:rPr>
      </w:pPr>
      <w:r w:rsidRPr="006D6CDD">
        <w:rPr>
          <w:b/>
          <w:szCs w:val="24"/>
        </w:rPr>
        <w:t xml:space="preserve">ELEKTRONICZNYCH NOŚNIKÓWDŹWIĘKU I OBRAZU W CZASIE ZAJĘĆ LEKCYJNYCH I UROCZYSTOŚCI SZKOLNYCH </w:t>
      </w:r>
    </w:p>
    <w:p w:rsidR="00624320" w:rsidRPr="006D6CDD" w:rsidRDefault="00624320" w:rsidP="006D6CDD">
      <w:pPr>
        <w:pStyle w:val="Bezodstpw"/>
        <w:spacing w:line="360" w:lineRule="auto"/>
        <w:ind w:left="720" w:firstLine="0"/>
        <w:rPr>
          <w:b/>
          <w:szCs w:val="24"/>
        </w:rPr>
      </w:pPr>
    </w:p>
    <w:p w:rsidR="00624320" w:rsidRPr="000465AC" w:rsidRDefault="00624320" w:rsidP="000465AC">
      <w:pPr>
        <w:pStyle w:val="Akapitzlist"/>
        <w:numPr>
          <w:ilvl w:val="0"/>
          <w:numId w:val="1"/>
        </w:numPr>
        <w:spacing w:after="4" w:line="360" w:lineRule="auto"/>
        <w:rPr>
          <w:szCs w:val="24"/>
        </w:rPr>
      </w:pPr>
      <w:r w:rsidRPr="006D6CDD">
        <w:rPr>
          <w:b/>
          <w:szCs w:val="24"/>
        </w:rPr>
        <w:t>PROCEDURA POSTĘPOWANIA W</w:t>
      </w:r>
      <w:r w:rsidR="000465AC">
        <w:rPr>
          <w:b/>
          <w:szCs w:val="24"/>
        </w:rPr>
        <w:t xml:space="preserve"> PRZYPADKU PRZYŁAPANIA UCZNIA </w:t>
      </w:r>
      <w:r w:rsidRPr="000465AC">
        <w:rPr>
          <w:b/>
          <w:szCs w:val="24"/>
        </w:rPr>
        <w:t xml:space="preserve">UDOWODNIENIA UCZNIOWI KRADZIEŻY NA TERENIE SZKOŁY </w:t>
      </w:r>
    </w:p>
    <w:p w:rsidR="00624320" w:rsidRPr="006D6CDD" w:rsidRDefault="00624320" w:rsidP="006D6CDD">
      <w:pPr>
        <w:pStyle w:val="Akapitzlist"/>
        <w:spacing w:after="4" w:line="360" w:lineRule="auto"/>
        <w:ind w:firstLine="0"/>
        <w:rPr>
          <w:szCs w:val="24"/>
        </w:rPr>
      </w:pPr>
    </w:p>
    <w:p w:rsidR="00624320" w:rsidRPr="006D6CDD" w:rsidRDefault="00624320" w:rsidP="006D6CDD">
      <w:pPr>
        <w:pStyle w:val="Akapitzlist"/>
        <w:numPr>
          <w:ilvl w:val="0"/>
          <w:numId w:val="1"/>
        </w:numPr>
        <w:spacing w:after="355" w:line="360" w:lineRule="auto"/>
        <w:rPr>
          <w:szCs w:val="24"/>
        </w:rPr>
      </w:pPr>
      <w:r w:rsidRPr="006D6CDD">
        <w:rPr>
          <w:b/>
          <w:szCs w:val="24"/>
        </w:rPr>
        <w:t xml:space="preserve">PROCEDURA POSTĘPOWANIA W PRZYPADKU UŻYWANIA PRZEZ UCZNIÓW SŁÓW WULGARNYCH </w:t>
      </w:r>
    </w:p>
    <w:p w:rsidR="00624320" w:rsidRPr="006D6CDD" w:rsidRDefault="00624320" w:rsidP="006D6CDD">
      <w:pPr>
        <w:pStyle w:val="Akapitzlist"/>
        <w:spacing w:after="355" w:line="360" w:lineRule="auto"/>
        <w:ind w:firstLine="0"/>
        <w:rPr>
          <w:szCs w:val="24"/>
        </w:rPr>
      </w:pPr>
    </w:p>
    <w:p w:rsidR="00624320" w:rsidRPr="006D6CDD" w:rsidRDefault="00624320" w:rsidP="006D6CDD">
      <w:pPr>
        <w:pStyle w:val="Akapitzlist"/>
        <w:numPr>
          <w:ilvl w:val="0"/>
          <w:numId w:val="1"/>
        </w:numPr>
        <w:spacing w:after="4" w:line="360" w:lineRule="auto"/>
        <w:rPr>
          <w:szCs w:val="24"/>
        </w:rPr>
      </w:pPr>
      <w:r w:rsidRPr="006D6CDD">
        <w:rPr>
          <w:b/>
          <w:szCs w:val="24"/>
        </w:rPr>
        <w:t xml:space="preserve">PROCEDURA POSTĘPOWANIA W PRZYPADKU ZWALNIANIA UCZNIA </w:t>
      </w:r>
      <w:r w:rsidRPr="006D6CDD">
        <w:rPr>
          <w:b/>
          <w:szCs w:val="24"/>
        </w:rPr>
        <w:br/>
        <w:t>Z LEKCJI NA ZAWODY SPORTOWE, KONKURSY</w:t>
      </w:r>
    </w:p>
    <w:p w:rsidR="00624320" w:rsidRPr="006D6CDD" w:rsidRDefault="00624320" w:rsidP="006D6CDD">
      <w:pPr>
        <w:pStyle w:val="Akapitzlist"/>
        <w:spacing w:line="360" w:lineRule="auto"/>
        <w:rPr>
          <w:szCs w:val="24"/>
        </w:rPr>
      </w:pPr>
    </w:p>
    <w:p w:rsidR="00624320" w:rsidRPr="006D6CDD" w:rsidRDefault="00624320" w:rsidP="006D6CDD">
      <w:pPr>
        <w:pStyle w:val="Akapitzlist"/>
        <w:spacing w:after="4" w:line="360" w:lineRule="auto"/>
        <w:ind w:firstLine="0"/>
        <w:rPr>
          <w:szCs w:val="24"/>
        </w:rPr>
      </w:pPr>
    </w:p>
    <w:p w:rsidR="00624320" w:rsidRPr="006D6CDD" w:rsidRDefault="00624320" w:rsidP="006D6CDD">
      <w:pPr>
        <w:pStyle w:val="Akapitzlist"/>
        <w:numPr>
          <w:ilvl w:val="0"/>
          <w:numId w:val="1"/>
        </w:numPr>
        <w:spacing w:after="269" w:line="360" w:lineRule="auto"/>
        <w:rPr>
          <w:szCs w:val="24"/>
        </w:rPr>
      </w:pPr>
      <w:r w:rsidRPr="006D6CDD">
        <w:rPr>
          <w:b/>
          <w:szCs w:val="24"/>
        </w:rPr>
        <w:t>PROCEDURA POSTĘPOWANIA W P</w:t>
      </w:r>
      <w:r w:rsidR="00931EF8" w:rsidRPr="006D6CDD">
        <w:rPr>
          <w:b/>
          <w:szCs w:val="24"/>
        </w:rPr>
        <w:t xml:space="preserve">RZYPADKU ZWALNIANIA UCZNIÓW </w:t>
      </w:r>
      <w:r w:rsidRPr="006D6CDD">
        <w:rPr>
          <w:b/>
          <w:szCs w:val="24"/>
        </w:rPr>
        <w:t xml:space="preserve">Z ZAJĘĆ LEKCYJNYCH </w:t>
      </w:r>
    </w:p>
    <w:p w:rsidR="00624320" w:rsidRPr="006D6CDD" w:rsidRDefault="00624320" w:rsidP="006D6CDD">
      <w:pPr>
        <w:pStyle w:val="Akapitzlist"/>
        <w:spacing w:after="269" w:line="360" w:lineRule="auto"/>
        <w:ind w:firstLine="0"/>
        <w:rPr>
          <w:szCs w:val="24"/>
        </w:rPr>
      </w:pPr>
    </w:p>
    <w:p w:rsidR="00624320" w:rsidRPr="006D6CDD" w:rsidRDefault="00624320" w:rsidP="006D6CDD">
      <w:pPr>
        <w:pStyle w:val="Akapitzlist"/>
        <w:numPr>
          <w:ilvl w:val="0"/>
          <w:numId w:val="1"/>
        </w:numPr>
        <w:spacing w:after="355" w:line="360" w:lineRule="auto"/>
        <w:rPr>
          <w:szCs w:val="24"/>
        </w:rPr>
      </w:pPr>
      <w:r w:rsidRPr="006D6CDD">
        <w:rPr>
          <w:b/>
          <w:szCs w:val="24"/>
        </w:rPr>
        <w:t xml:space="preserve">PROCEDURA POSTĘPOWANIA Z UCZNIEM SPRAWIAJĄCYM TRUDNOŚCI WYCHOWAWCZE </w:t>
      </w:r>
    </w:p>
    <w:p w:rsidR="00624320" w:rsidRPr="006D6CDD" w:rsidRDefault="00624320" w:rsidP="006D6CDD">
      <w:pPr>
        <w:pStyle w:val="Akapitzlist"/>
        <w:spacing w:line="360" w:lineRule="auto"/>
        <w:rPr>
          <w:szCs w:val="24"/>
        </w:rPr>
      </w:pPr>
    </w:p>
    <w:p w:rsidR="00624320" w:rsidRPr="006D6CDD" w:rsidRDefault="00624320" w:rsidP="006D6CDD">
      <w:pPr>
        <w:pStyle w:val="Akapitzlist"/>
        <w:spacing w:after="355" w:line="360" w:lineRule="auto"/>
        <w:ind w:firstLine="0"/>
        <w:rPr>
          <w:szCs w:val="24"/>
        </w:rPr>
      </w:pPr>
    </w:p>
    <w:p w:rsidR="00624320" w:rsidRPr="006D6CDD" w:rsidRDefault="00624320" w:rsidP="006D6CDD">
      <w:pPr>
        <w:pStyle w:val="Akapitzlist"/>
        <w:numPr>
          <w:ilvl w:val="0"/>
          <w:numId w:val="1"/>
        </w:numPr>
        <w:spacing w:after="281" w:line="360" w:lineRule="auto"/>
        <w:rPr>
          <w:szCs w:val="24"/>
        </w:rPr>
      </w:pPr>
      <w:r w:rsidRPr="006D6CDD">
        <w:rPr>
          <w:b/>
          <w:szCs w:val="24"/>
        </w:rPr>
        <w:t>PROCEDURY POSTĘPOWANIA W PRZYPADKU PRZYŁAPANIA UCZNIA NA NISZCZENIU MIENIA SZKOLNEGO - UDOWODNIENIA UCZNIOWI AKTU WANDALIZMU</w:t>
      </w:r>
    </w:p>
    <w:p w:rsidR="00624320" w:rsidRPr="006D6CDD" w:rsidRDefault="00624320" w:rsidP="006D6CDD">
      <w:pPr>
        <w:pStyle w:val="Akapitzlist"/>
        <w:spacing w:after="281" w:line="360" w:lineRule="auto"/>
        <w:ind w:firstLine="0"/>
        <w:rPr>
          <w:szCs w:val="24"/>
        </w:rPr>
      </w:pPr>
    </w:p>
    <w:p w:rsidR="00624320" w:rsidRPr="006D6CDD" w:rsidRDefault="00624320" w:rsidP="006D6CDD">
      <w:pPr>
        <w:pStyle w:val="Akapitzlist"/>
        <w:numPr>
          <w:ilvl w:val="0"/>
          <w:numId w:val="1"/>
        </w:numPr>
        <w:spacing w:after="4" w:line="360" w:lineRule="auto"/>
        <w:rPr>
          <w:szCs w:val="24"/>
        </w:rPr>
      </w:pPr>
      <w:r w:rsidRPr="006D6CDD">
        <w:rPr>
          <w:b/>
          <w:szCs w:val="24"/>
        </w:rPr>
        <w:t>PROCEDURY POSTĘPOWANIA W PRZYPADKU PRZYŁAPANIA UCZNIA NA ZASTRASZANIU, WYMUSZANIU PRESJI NA INNYCH UCZNIACH</w:t>
      </w:r>
    </w:p>
    <w:p w:rsidR="00624320" w:rsidRPr="006D6CDD" w:rsidRDefault="00624320" w:rsidP="006D6CDD">
      <w:pPr>
        <w:pStyle w:val="Akapitzlist"/>
        <w:spacing w:line="360" w:lineRule="auto"/>
        <w:rPr>
          <w:szCs w:val="24"/>
        </w:rPr>
      </w:pPr>
    </w:p>
    <w:p w:rsidR="00624320" w:rsidRPr="006D6CDD" w:rsidRDefault="00624320" w:rsidP="006D6CDD">
      <w:pPr>
        <w:pStyle w:val="Akapitzlist"/>
        <w:spacing w:after="4" w:line="360" w:lineRule="auto"/>
        <w:ind w:firstLine="0"/>
        <w:rPr>
          <w:szCs w:val="24"/>
        </w:rPr>
      </w:pPr>
    </w:p>
    <w:p w:rsidR="00624320" w:rsidRPr="006D6CDD" w:rsidRDefault="00624320" w:rsidP="006D6CDD">
      <w:pPr>
        <w:pStyle w:val="Akapitzlist"/>
        <w:numPr>
          <w:ilvl w:val="0"/>
          <w:numId w:val="1"/>
        </w:numPr>
        <w:spacing w:after="4" w:line="360" w:lineRule="auto"/>
        <w:rPr>
          <w:szCs w:val="24"/>
        </w:rPr>
      </w:pPr>
      <w:r w:rsidRPr="006D6CDD">
        <w:rPr>
          <w:b/>
          <w:szCs w:val="24"/>
        </w:rPr>
        <w:t xml:space="preserve">PROCEDURA PRZYPROWADZANIA I ODBIORU DZIECI ZE SZKOŁY </w:t>
      </w:r>
    </w:p>
    <w:p w:rsidR="00931EF8" w:rsidRPr="006D6CDD" w:rsidRDefault="00931EF8" w:rsidP="006D6CDD">
      <w:pPr>
        <w:pStyle w:val="Akapitzlist"/>
        <w:spacing w:after="4" w:line="360" w:lineRule="auto"/>
        <w:ind w:firstLine="0"/>
        <w:rPr>
          <w:szCs w:val="24"/>
        </w:rPr>
      </w:pPr>
    </w:p>
    <w:p w:rsidR="00624320" w:rsidRPr="006D6CDD" w:rsidRDefault="00624320" w:rsidP="006D6CDD">
      <w:pPr>
        <w:pStyle w:val="Akapitzlist"/>
        <w:numPr>
          <w:ilvl w:val="0"/>
          <w:numId w:val="1"/>
        </w:numPr>
        <w:spacing w:line="360" w:lineRule="auto"/>
        <w:rPr>
          <w:b/>
          <w:szCs w:val="24"/>
        </w:rPr>
      </w:pPr>
      <w:r w:rsidRPr="006D6CDD">
        <w:rPr>
          <w:b/>
          <w:szCs w:val="24"/>
        </w:rPr>
        <w:t xml:space="preserve">PROCEDURA POSTĘPOWANIA Z UCZNIEM CHORYM LUB USKARŻAJĄCYM SIĘ NA ZŁE SAMOPOCZUCIE PODCZAS ZAJĘĆ </w:t>
      </w:r>
    </w:p>
    <w:p w:rsidR="00624320" w:rsidRPr="006D6CDD" w:rsidRDefault="00624320" w:rsidP="006D6CDD">
      <w:pPr>
        <w:pStyle w:val="Akapitzlist"/>
        <w:spacing w:line="360" w:lineRule="auto"/>
        <w:ind w:firstLine="0"/>
        <w:rPr>
          <w:b/>
          <w:szCs w:val="24"/>
        </w:rPr>
      </w:pPr>
    </w:p>
    <w:p w:rsidR="00FD2BE2" w:rsidRPr="006D6CDD" w:rsidRDefault="00624320" w:rsidP="006D6CDD">
      <w:pPr>
        <w:pStyle w:val="Akapitzlist"/>
        <w:numPr>
          <w:ilvl w:val="0"/>
          <w:numId w:val="1"/>
        </w:numPr>
        <w:spacing w:after="4" w:line="360" w:lineRule="auto"/>
        <w:rPr>
          <w:szCs w:val="24"/>
        </w:rPr>
      </w:pPr>
      <w:r w:rsidRPr="006D6CDD">
        <w:rPr>
          <w:b/>
          <w:szCs w:val="24"/>
        </w:rPr>
        <w:t xml:space="preserve">PROCEDURA POSTĘPOWANIA WOBEC NIEPOŻĄDANEGO ZACHOWANIA UCZNIÓW I RODZICÓW WOBEC NAUCZYCIELA </w:t>
      </w:r>
    </w:p>
    <w:p w:rsidR="00B10327" w:rsidRPr="006D6CDD" w:rsidRDefault="00B10327" w:rsidP="006D6CDD">
      <w:pPr>
        <w:pStyle w:val="Akapitzlist"/>
        <w:spacing w:line="360" w:lineRule="auto"/>
        <w:rPr>
          <w:szCs w:val="24"/>
        </w:rPr>
      </w:pPr>
    </w:p>
    <w:p w:rsidR="00B10327" w:rsidRPr="006D6CDD" w:rsidRDefault="00B10327" w:rsidP="006D6CDD">
      <w:pPr>
        <w:pStyle w:val="NormalnyWeb"/>
        <w:numPr>
          <w:ilvl w:val="0"/>
          <w:numId w:val="1"/>
        </w:numPr>
        <w:spacing w:line="360" w:lineRule="auto"/>
        <w:jc w:val="both"/>
        <w:rPr>
          <w:rStyle w:val="Pogrubienie"/>
          <w:b w:val="0"/>
          <w:bCs w:val="0"/>
        </w:rPr>
      </w:pPr>
      <w:r w:rsidRPr="006D6CDD">
        <w:rPr>
          <w:rStyle w:val="Pogrubienie"/>
          <w:iCs/>
        </w:rPr>
        <w:t>PROCEDURA KIEROWANIA UCZNIÓW NA TERAPIĘ LOGOPEDYCZNĄ</w:t>
      </w:r>
    </w:p>
    <w:p w:rsidR="00B10327" w:rsidRPr="006D6CDD" w:rsidRDefault="00B10327" w:rsidP="006D6CDD">
      <w:pPr>
        <w:pStyle w:val="NormalnyWeb"/>
        <w:spacing w:line="360" w:lineRule="auto"/>
        <w:jc w:val="both"/>
      </w:pPr>
    </w:p>
    <w:p w:rsidR="00B10327" w:rsidRPr="006D6CDD" w:rsidRDefault="00B10327" w:rsidP="006D6CDD">
      <w:pPr>
        <w:pStyle w:val="Akapitzlist"/>
        <w:numPr>
          <w:ilvl w:val="0"/>
          <w:numId w:val="1"/>
        </w:numPr>
        <w:spacing w:after="4" w:line="360" w:lineRule="auto"/>
        <w:rPr>
          <w:rStyle w:val="Uwydatnienie"/>
          <w:i w:val="0"/>
          <w:iCs w:val="0"/>
          <w:szCs w:val="24"/>
        </w:rPr>
      </w:pPr>
      <w:r w:rsidRPr="006D6CDD">
        <w:rPr>
          <w:rStyle w:val="Uwydatnienie"/>
          <w:b/>
          <w:bCs/>
          <w:i w:val="0"/>
          <w:szCs w:val="24"/>
        </w:rPr>
        <w:t>PROCEDURA PROCESU ADAPTACYJNEGO UCZNIÓW KLAS CZWARTYCH</w:t>
      </w:r>
    </w:p>
    <w:p w:rsidR="003A4F64" w:rsidRPr="006D6CDD" w:rsidRDefault="003A4F64" w:rsidP="006D6CDD">
      <w:pPr>
        <w:pStyle w:val="Akapitzlist"/>
        <w:spacing w:line="360" w:lineRule="auto"/>
        <w:rPr>
          <w:szCs w:val="24"/>
        </w:rPr>
      </w:pPr>
    </w:p>
    <w:p w:rsidR="003A4F64" w:rsidRPr="006D6CDD" w:rsidRDefault="003A4F64" w:rsidP="006D6CDD">
      <w:pPr>
        <w:pStyle w:val="NormalnyWeb"/>
        <w:numPr>
          <w:ilvl w:val="0"/>
          <w:numId w:val="1"/>
        </w:numPr>
        <w:spacing w:line="360" w:lineRule="auto"/>
        <w:jc w:val="both"/>
        <w:rPr>
          <w:rStyle w:val="Pogrubienie"/>
          <w:b w:val="0"/>
          <w:bCs w:val="0"/>
        </w:rPr>
      </w:pPr>
      <w:r w:rsidRPr="006D6CDD">
        <w:rPr>
          <w:rStyle w:val="Pogrubienie"/>
          <w:iCs/>
        </w:rPr>
        <w:t>PROCEDURA POSTĘPOWANIA W RAZIE ZAISTNIAŁEGO WYPADKU</w:t>
      </w:r>
    </w:p>
    <w:p w:rsidR="003A4F64" w:rsidRPr="006D6CDD" w:rsidRDefault="003A4F64" w:rsidP="006D6CDD">
      <w:pPr>
        <w:pStyle w:val="NormalnyWeb"/>
        <w:spacing w:line="360" w:lineRule="auto"/>
        <w:jc w:val="both"/>
      </w:pPr>
    </w:p>
    <w:p w:rsidR="003A4F64" w:rsidRPr="006D6CDD" w:rsidRDefault="003A4F64" w:rsidP="006D6CDD">
      <w:pPr>
        <w:pStyle w:val="Akapitzlist"/>
        <w:numPr>
          <w:ilvl w:val="0"/>
          <w:numId w:val="1"/>
        </w:numPr>
        <w:spacing w:after="160" w:line="360" w:lineRule="auto"/>
        <w:rPr>
          <w:rFonts w:eastAsiaTheme="minorHAnsi"/>
          <w:b/>
          <w:color w:val="auto"/>
          <w:szCs w:val="24"/>
          <w:lang w:eastAsia="en-US"/>
        </w:rPr>
      </w:pPr>
      <w:r w:rsidRPr="006D6CDD">
        <w:rPr>
          <w:rFonts w:eastAsiaTheme="minorHAnsi"/>
          <w:b/>
          <w:color w:val="auto"/>
          <w:szCs w:val="24"/>
          <w:lang w:eastAsia="en-US"/>
        </w:rPr>
        <w:t xml:space="preserve"> PROCEDURY POSTĘPOWANIA W PRZYPADKU,  GDY DZIECKO JEST SPRAWCĄ LUB OFIARĄ PRZEMOCY  </w:t>
      </w:r>
    </w:p>
    <w:p w:rsidR="006D6CDD" w:rsidRPr="006D6CDD" w:rsidRDefault="006D6CDD" w:rsidP="006D6CDD">
      <w:pPr>
        <w:pStyle w:val="Akapitzlist"/>
        <w:spacing w:line="360" w:lineRule="auto"/>
        <w:rPr>
          <w:rFonts w:eastAsiaTheme="minorHAnsi"/>
          <w:b/>
          <w:color w:val="auto"/>
          <w:szCs w:val="24"/>
          <w:lang w:eastAsia="en-US"/>
        </w:rPr>
      </w:pPr>
    </w:p>
    <w:p w:rsidR="006D6CDD" w:rsidRDefault="006D6CDD" w:rsidP="006D6CDD">
      <w:pPr>
        <w:pStyle w:val="NormalnyWeb"/>
        <w:numPr>
          <w:ilvl w:val="0"/>
          <w:numId w:val="1"/>
        </w:numPr>
        <w:spacing w:line="360" w:lineRule="auto"/>
        <w:jc w:val="both"/>
        <w:rPr>
          <w:b/>
        </w:rPr>
      </w:pPr>
      <w:r w:rsidRPr="006D6CDD">
        <w:rPr>
          <w:b/>
        </w:rPr>
        <w:t>PROC</w:t>
      </w:r>
      <w:r>
        <w:rPr>
          <w:b/>
        </w:rPr>
        <w:t xml:space="preserve">EDURA POSTĘPOWANIA W PRZYPADKU </w:t>
      </w:r>
      <w:r w:rsidRPr="006D6CDD">
        <w:rPr>
          <w:b/>
        </w:rPr>
        <w:t xml:space="preserve">AGRESYWNEGO ZACHOWANIA UCZNIA </w:t>
      </w:r>
    </w:p>
    <w:p w:rsidR="003B754F" w:rsidRDefault="003B754F" w:rsidP="003B754F">
      <w:pPr>
        <w:pStyle w:val="Akapitzlist"/>
        <w:rPr>
          <w:b/>
        </w:rPr>
      </w:pPr>
    </w:p>
    <w:p w:rsidR="003B754F" w:rsidRPr="003B754F" w:rsidRDefault="003B754F" w:rsidP="006D6CDD">
      <w:pPr>
        <w:pStyle w:val="NormalnyWeb"/>
        <w:numPr>
          <w:ilvl w:val="0"/>
          <w:numId w:val="1"/>
        </w:numPr>
        <w:spacing w:line="360" w:lineRule="auto"/>
        <w:jc w:val="both"/>
        <w:rPr>
          <w:b/>
        </w:rPr>
      </w:pPr>
      <w:r w:rsidRPr="003B754F">
        <w:rPr>
          <w:b/>
        </w:rPr>
        <w:t xml:space="preserve">PROCEDURA PROCESU ADAPTACYJNEGO UCZNIÓW KLASY PIERWSZEJ </w:t>
      </w:r>
    </w:p>
    <w:p w:rsidR="006D6CDD" w:rsidRPr="006D6CDD" w:rsidRDefault="006D6CDD" w:rsidP="006D6CDD">
      <w:pPr>
        <w:pStyle w:val="Akapitzlist"/>
        <w:spacing w:after="160" w:line="360" w:lineRule="auto"/>
        <w:ind w:firstLine="0"/>
        <w:rPr>
          <w:rFonts w:eastAsiaTheme="minorHAnsi"/>
          <w:b/>
          <w:color w:val="auto"/>
          <w:szCs w:val="24"/>
          <w:lang w:eastAsia="en-US"/>
        </w:rPr>
      </w:pPr>
    </w:p>
    <w:p w:rsidR="003A4F64" w:rsidRPr="006D6CDD" w:rsidRDefault="00CF1E37" w:rsidP="006D6CDD">
      <w:pPr>
        <w:spacing w:after="4" w:line="360" w:lineRule="auto"/>
        <w:ind w:left="360" w:firstLine="0"/>
        <w:rPr>
          <w:szCs w:val="24"/>
        </w:rPr>
      </w:pPr>
      <w:r>
        <w:rPr>
          <w:szCs w:val="24"/>
        </w:rPr>
        <w:t>Obowiązująca droga służbowa: 1) nauczyciel dyżurujący 2) wychowawca 3) Dyrektor szkoły</w:t>
      </w:r>
    </w:p>
    <w:p w:rsidR="00B9451D" w:rsidRDefault="00B9451D" w:rsidP="006D6CDD">
      <w:pPr>
        <w:pStyle w:val="Akapitzlist"/>
        <w:spacing w:line="360" w:lineRule="auto"/>
        <w:rPr>
          <w:szCs w:val="24"/>
        </w:rPr>
      </w:pPr>
    </w:p>
    <w:p w:rsidR="000465AC" w:rsidRPr="003B754F" w:rsidRDefault="000465AC" w:rsidP="003B754F">
      <w:pPr>
        <w:spacing w:line="360" w:lineRule="auto"/>
        <w:ind w:left="0" w:firstLine="0"/>
        <w:rPr>
          <w:szCs w:val="24"/>
        </w:rPr>
      </w:pPr>
    </w:p>
    <w:p w:rsidR="00B9451D" w:rsidRPr="006D6CDD" w:rsidRDefault="00B9451D" w:rsidP="006D6CDD">
      <w:pPr>
        <w:pStyle w:val="Akapitzlist"/>
        <w:spacing w:after="4" w:line="360" w:lineRule="auto"/>
        <w:ind w:firstLine="0"/>
        <w:rPr>
          <w:b/>
          <w:szCs w:val="24"/>
        </w:rPr>
      </w:pPr>
    </w:p>
    <w:p w:rsidR="00B9451D" w:rsidRPr="006D6CDD" w:rsidRDefault="00931EF8" w:rsidP="006D6CDD">
      <w:pPr>
        <w:spacing w:line="360" w:lineRule="auto"/>
        <w:rPr>
          <w:rStyle w:val="Odwoaniedelikatne"/>
          <w:b/>
          <w:color w:val="auto"/>
          <w:szCs w:val="24"/>
        </w:rPr>
      </w:pPr>
      <w:r w:rsidRPr="006D6CDD">
        <w:rPr>
          <w:rStyle w:val="Odwoaniedelikatne"/>
          <w:b/>
          <w:color w:val="auto"/>
          <w:szCs w:val="24"/>
        </w:rPr>
        <w:t>1.</w:t>
      </w:r>
      <w:r w:rsidR="00B9451D" w:rsidRPr="006D6CDD">
        <w:rPr>
          <w:rStyle w:val="Odwoaniedelikatne"/>
          <w:b/>
          <w:color w:val="auto"/>
          <w:szCs w:val="24"/>
        </w:rPr>
        <w:t xml:space="preserve">PROCEDURA </w:t>
      </w:r>
      <w:r w:rsidRPr="006D6CDD">
        <w:rPr>
          <w:rStyle w:val="Odwoaniedelikatne"/>
          <w:b/>
          <w:color w:val="auto"/>
          <w:szCs w:val="24"/>
        </w:rPr>
        <w:t>POSTĘPOWANIA</w:t>
      </w:r>
      <w:r w:rsidR="00B9451D" w:rsidRPr="006D6CDD">
        <w:rPr>
          <w:rStyle w:val="Odwoaniedelikatne"/>
          <w:b/>
          <w:color w:val="auto"/>
          <w:szCs w:val="24"/>
        </w:rPr>
        <w:t xml:space="preserve"> W WYPADKU STWIERDZENIA NA TERENIE SZKOŁY PRZYPADKÓW WSZAWICY </w:t>
      </w:r>
    </w:p>
    <w:p w:rsidR="00B9451D" w:rsidRPr="006D6CDD" w:rsidRDefault="00B9451D" w:rsidP="006D6CDD">
      <w:pPr>
        <w:numPr>
          <w:ilvl w:val="1"/>
          <w:numId w:val="2"/>
        </w:numPr>
        <w:spacing w:after="85" w:line="360" w:lineRule="auto"/>
        <w:ind w:hanging="420"/>
        <w:rPr>
          <w:szCs w:val="24"/>
        </w:rPr>
      </w:pPr>
      <w:r w:rsidRPr="006D6CDD">
        <w:rPr>
          <w:szCs w:val="24"/>
        </w:rPr>
        <w:t>Przeprowadzenie  przez opiekuna PCK lub pielęgniarkę nauczania i wychowania  kontroli czysto</w:t>
      </w:r>
      <w:r w:rsidRPr="006D6CDD">
        <w:rPr>
          <w:rFonts w:eastAsia="Calibri"/>
          <w:szCs w:val="24"/>
        </w:rPr>
        <w:t>ś</w:t>
      </w:r>
      <w:r w:rsidRPr="006D6CDD">
        <w:rPr>
          <w:szCs w:val="24"/>
        </w:rPr>
        <w:t>ci w</w:t>
      </w:r>
      <w:r w:rsidRPr="006D6CDD">
        <w:rPr>
          <w:rFonts w:eastAsia="Calibri"/>
          <w:szCs w:val="24"/>
        </w:rPr>
        <w:t>ś</w:t>
      </w:r>
      <w:r w:rsidRPr="006D6CDD">
        <w:rPr>
          <w:szCs w:val="24"/>
        </w:rPr>
        <w:t>ród uczniów, których rodzice wyrazili zgod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 xml:space="preserve"> na obj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>cie ich przegl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>dem, w przypadku podejrzenia o wyst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>powanie wszawicy w</w:t>
      </w:r>
      <w:r w:rsidRPr="006D6CDD">
        <w:rPr>
          <w:rFonts w:eastAsia="Calibri"/>
          <w:szCs w:val="24"/>
        </w:rPr>
        <w:t>ś</w:t>
      </w:r>
      <w:r w:rsidRPr="006D6CDD">
        <w:rPr>
          <w:szCs w:val="24"/>
        </w:rPr>
        <w:t xml:space="preserve">ród dzieci </w:t>
      </w:r>
      <w:r w:rsidRPr="006D6CDD">
        <w:rPr>
          <w:szCs w:val="24"/>
        </w:rPr>
        <w:br/>
        <w:t>i młodzie</w:t>
      </w:r>
      <w:r w:rsidRPr="006D6CDD">
        <w:rPr>
          <w:rFonts w:eastAsia="Calibri"/>
          <w:szCs w:val="24"/>
        </w:rPr>
        <w:t>ż</w:t>
      </w:r>
      <w:r w:rsidRPr="006D6CDD">
        <w:rPr>
          <w:szCs w:val="24"/>
        </w:rPr>
        <w:t>y szkolnej. / Rodzice wypełniaj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 xml:space="preserve">  formularz zgody na  przeprowadzenie kontroli czysto</w:t>
      </w:r>
      <w:r w:rsidRPr="006D6CDD">
        <w:rPr>
          <w:rFonts w:eastAsia="Calibri"/>
          <w:szCs w:val="24"/>
        </w:rPr>
        <w:t>ś</w:t>
      </w:r>
      <w:r w:rsidRPr="006D6CDD">
        <w:rPr>
          <w:szCs w:val="24"/>
        </w:rPr>
        <w:t>ci u swojego dziecka ka</w:t>
      </w:r>
      <w:r w:rsidRPr="006D6CDD">
        <w:rPr>
          <w:rFonts w:eastAsia="Calibri"/>
          <w:szCs w:val="24"/>
        </w:rPr>
        <w:t>ż</w:t>
      </w:r>
      <w:r w:rsidRPr="006D6CDD">
        <w:rPr>
          <w:szCs w:val="24"/>
        </w:rPr>
        <w:t>dorazowo na pocz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>tku bie</w:t>
      </w:r>
      <w:r w:rsidRPr="006D6CDD">
        <w:rPr>
          <w:rFonts w:eastAsia="Calibri"/>
          <w:szCs w:val="24"/>
        </w:rPr>
        <w:t>żą</w:t>
      </w:r>
      <w:r w:rsidRPr="006D6CDD">
        <w:rPr>
          <w:szCs w:val="24"/>
        </w:rPr>
        <w:t>cego roku szkolnego. Zgoda ta obowi</w:t>
      </w:r>
      <w:r w:rsidRPr="006D6CDD">
        <w:rPr>
          <w:rFonts w:eastAsia="Calibri"/>
          <w:szCs w:val="24"/>
        </w:rPr>
        <w:t>ą</w:t>
      </w:r>
      <w:r w:rsidR="00CF1E37">
        <w:rPr>
          <w:szCs w:val="24"/>
        </w:rPr>
        <w:t>zuje</w:t>
      </w:r>
      <w:r w:rsidRPr="006D6CDD">
        <w:rPr>
          <w:szCs w:val="24"/>
        </w:rPr>
        <w:t xml:space="preserve"> od 1 wrze</w:t>
      </w:r>
      <w:r w:rsidRPr="006D6CDD">
        <w:rPr>
          <w:rFonts w:eastAsia="Calibri"/>
          <w:szCs w:val="24"/>
        </w:rPr>
        <w:t>ś</w:t>
      </w:r>
      <w:r w:rsidRPr="006D6CDD">
        <w:rPr>
          <w:szCs w:val="24"/>
        </w:rPr>
        <w:t>nia do 31 sierpnia bie</w:t>
      </w:r>
      <w:r w:rsidRPr="006D6CDD">
        <w:rPr>
          <w:rFonts w:eastAsia="Calibri"/>
          <w:szCs w:val="24"/>
        </w:rPr>
        <w:t>żą</w:t>
      </w:r>
      <w:r w:rsidR="006D6CDD">
        <w:rPr>
          <w:szCs w:val="24"/>
        </w:rPr>
        <w:t>cego roku szkolnego</w:t>
      </w:r>
      <w:r w:rsidRPr="006D6CDD">
        <w:rPr>
          <w:szCs w:val="24"/>
        </w:rPr>
        <w:t xml:space="preserve">.  </w:t>
      </w:r>
    </w:p>
    <w:p w:rsidR="00B9451D" w:rsidRPr="006D6CDD" w:rsidRDefault="00B9451D" w:rsidP="006D6CDD">
      <w:pPr>
        <w:numPr>
          <w:ilvl w:val="1"/>
          <w:numId w:val="2"/>
        </w:numPr>
        <w:spacing w:line="360" w:lineRule="auto"/>
        <w:ind w:hanging="420"/>
        <w:rPr>
          <w:szCs w:val="24"/>
        </w:rPr>
      </w:pPr>
      <w:r w:rsidRPr="006D6CDD">
        <w:rPr>
          <w:szCs w:val="24"/>
        </w:rPr>
        <w:t>W przypadku stwierdzenia wyst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>powania wszawicy u dzieci  poinformowanie  przez opiekuna PCK lub piel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>gniark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 xml:space="preserve">  rodziców o konieczno</w:t>
      </w:r>
      <w:r w:rsidRPr="006D6CDD">
        <w:rPr>
          <w:rFonts w:eastAsia="Calibri"/>
          <w:szCs w:val="24"/>
        </w:rPr>
        <w:t>ś</w:t>
      </w:r>
      <w:r w:rsidRPr="006D6CDD">
        <w:rPr>
          <w:szCs w:val="24"/>
        </w:rPr>
        <w:t>ci wykonania w</w:t>
      </w:r>
      <w:r w:rsidRPr="006D6CDD">
        <w:rPr>
          <w:rFonts w:eastAsia="Calibri"/>
          <w:szCs w:val="24"/>
        </w:rPr>
        <w:t>ś</w:t>
      </w:r>
      <w:r w:rsidRPr="006D6CDD">
        <w:rPr>
          <w:szCs w:val="24"/>
        </w:rPr>
        <w:t xml:space="preserve">ród wszystkich domowników zabiegów leczniczych. </w:t>
      </w:r>
    </w:p>
    <w:p w:rsidR="00B9451D" w:rsidRPr="006D6CDD" w:rsidRDefault="00B9451D" w:rsidP="006D6CDD">
      <w:pPr>
        <w:numPr>
          <w:ilvl w:val="1"/>
          <w:numId w:val="2"/>
        </w:numPr>
        <w:spacing w:after="172" w:line="360" w:lineRule="auto"/>
        <w:ind w:hanging="420"/>
        <w:rPr>
          <w:szCs w:val="24"/>
        </w:rPr>
      </w:pPr>
      <w:r w:rsidRPr="006D6CDD">
        <w:rPr>
          <w:szCs w:val="24"/>
        </w:rPr>
        <w:t>W czasie  leczenia dziecko nie powinno  ucz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>szcza</w:t>
      </w:r>
      <w:r w:rsidRPr="006D6CDD">
        <w:rPr>
          <w:rFonts w:eastAsia="Calibri"/>
          <w:szCs w:val="24"/>
        </w:rPr>
        <w:t>ć</w:t>
      </w:r>
      <w:r w:rsidRPr="006D6CDD">
        <w:rPr>
          <w:szCs w:val="24"/>
        </w:rPr>
        <w:t xml:space="preserve"> na zaj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 xml:space="preserve">cia szkolne. </w:t>
      </w:r>
    </w:p>
    <w:p w:rsidR="00B9451D" w:rsidRPr="006D6CDD" w:rsidRDefault="00B9451D" w:rsidP="006D6CDD">
      <w:pPr>
        <w:numPr>
          <w:ilvl w:val="1"/>
          <w:numId w:val="2"/>
        </w:numPr>
        <w:spacing w:line="360" w:lineRule="auto"/>
        <w:ind w:hanging="420"/>
        <w:rPr>
          <w:szCs w:val="24"/>
        </w:rPr>
      </w:pPr>
      <w:r w:rsidRPr="006D6CDD">
        <w:rPr>
          <w:szCs w:val="24"/>
        </w:rPr>
        <w:t>Po zako</w:t>
      </w:r>
      <w:r w:rsidRPr="006D6CDD">
        <w:rPr>
          <w:rFonts w:eastAsia="Calibri"/>
          <w:szCs w:val="24"/>
        </w:rPr>
        <w:t>ń</w:t>
      </w:r>
      <w:r w:rsidRPr="006D6CDD">
        <w:rPr>
          <w:szCs w:val="24"/>
        </w:rPr>
        <w:t>czeniu terapii poddanie ucznia  ponownemu przegl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 xml:space="preserve">dowi higieny przez opiekuna PCK lub pielęgniarkę. </w:t>
      </w:r>
    </w:p>
    <w:p w:rsidR="00B9451D" w:rsidRPr="006D6CDD" w:rsidRDefault="00B9451D" w:rsidP="006D6CDD">
      <w:pPr>
        <w:numPr>
          <w:ilvl w:val="1"/>
          <w:numId w:val="2"/>
        </w:numPr>
        <w:spacing w:line="360" w:lineRule="auto"/>
        <w:ind w:hanging="420"/>
        <w:rPr>
          <w:szCs w:val="24"/>
        </w:rPr>
      </w:pPr>
      <w:r w:rsidRPr="006D6CDD">
        <w:rPr>
          <w:szCs w:val="24"/>
        </w:rPr>
        <w:t>W celu ograniczenia wyst</w:t>
      </w:r>
      <w:r w:rsidRPr="006D6CDD">
        <w:rPr>
          <w:rFonts w:eastAsia="Calibri"/>
          <w:szCs w:val="24"/>
        </w:rPr>
        <w:t>ę</w:t>
      </w:r>
      <w:r w:rsidR="00CF1E37">
        <w:rPr>
          <w:szCs w:val="24"/>
        </w:rPr>
        <w:t>powania choroby dokonanie przez</w:t>
      </w:r>
      <w:r w:rsidRPr="006D6CDD">
        <w:rPr>
          <w:szCs w:val="24"/>
        </w:rPr>
        <w:t xml:space="preserve"> opiekuna PCK lub piel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>gniark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 xml:space="preserve"> przegl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>du całej klasy, do której ucz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>szcza  chory ucze</w:t>
      </w:r>
      <w:r w:rsidRPr="006D6CDD">
        <w:rPr>
          <w:rFonts w:eastAsia="Calibri"/>
          <w:szCs w:val="24"/>
        </w:rPr>
        <w:t>ń</w:t>
      </w:r>
      <w:r w:rsidR="00931EF8" w:rsidRPr="006D6CDD">
        <w:rPr>
          <w:rFonts w:eastAsia="Calibri"/>
          <w:szCs w:val="24"/>
        </w:rPr>
        <w:t>.</w:t>
      </w:r>
      <w:r w:rsidRPr="006D6CDD">
        <w:rPr>
          <w:szCs w:val="24"/>
        </w:rPr>
        <w:t xml:space="preserve"> Poinformowanie  przez opiekuna PCK lub piel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>gniark</w:t>
      </w:r>
      <w:r w:rsidRPr="006D6CDD">
        <w:rPr>
          <w:rFonts w:eastAsia="Calibri"/>
          <w:szCs w:val="24"/>
        </w:rPr>
        <w:t>ę</w:t>
      </w:r>
      <w:r w:rsidR="00CF1E37">
        <w:rPr>
          <w:szCs w:val="24"/>
        </w:rPr>
        <w:t xml:space="preserve"> </w:t>
      </w:r>
      <w:r w:rsidRPr="006D6CDD">
        <w:rPr>
          <w:szCs w:val="24"/>
        </w:rPr>
        <w:t>dyrekcji szkoły o skali zjawiska oraz przekazanie rodzicom  informacji o stanie czysto</w:t>
      </w:r>
      <w:r w:rsidRPr="006D6CDD">
        <w:rPr>
          <w:rFonts w:eastAsia="Calibri"/>
          <w:szCs w:val="24"/>
        </w:rPr>
        <w:t>ś</w:t>
      </w:r>
      <w:r w:rsidRPr="006D6CDD">
        <w:rPr>
          <w:szCs w:val="24"/>
        </w:rPr>
        <w:t>ci włosów i skóry głowy ich dzieci oraz informacji dotycz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 xml:space="preserve">cych  przeprowadzenia koniecznych zabiegów higienicznych. </w:t>
      </w:r>
    </w:p>
    <w:p w:rsidR="00B9451D" w:rsidRPr="006D6CDD" w:rsidRDefault="00B9451D" w:rsidP="006D6CDD">
      <w:pPr>
        <w:numPr>
          <w:ilvl w:val="1"/>
          <w:numId w:val="2"/>
        </w:numPr>
        <w:spacing w:after="0" w:line="360" w:lineRule="auto"/>
        <w:ind w:hanging="420"/>
        <w:rPr>
          <w:szCs w:val="24"/>
        </w:rPr>
      </w:pPr>
      <w:r w:rsidRPr="006D6CDD">
        <w:rPr>
          <w:szCs w:val="24"/>
        </w:rPr>
        <w:t>W miar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 xml:space="preserve"> potrzeby</w:t>
      </w:r>
      <w:r w:rsidR="00CF1E37">
        <w:rPr>
          <w:szCs w:val="24"/>
        </w:rPr>
        <w:t xml:space="preserve"> zorganizowanie przez Dyrektora</w:t>
      </w:r>
      <w:r w:rsidRPr="006D6CDD">
        <w:rPr>
          <w:szCs w:val="24"/>
        </w:rPr>
        <w:t xml:space="preserve"> działa</w:t>
      </w:r>
      <w:r w:rsidRPr="006D6CDD">
        <w:rPr>
          <w:rFonts w:eastAsia="Calibri"/>
          <w:szCs w:val="24"/>
        </w:rPr>
        <w:t>ń</w:t>
      </w:r>
      <w:r w:rsidRPr="006D6CDD">
        <w:rPr>
          <w:szCs w:val="24"/>
        </w:rPr>
        <w:t xml:space="preserve"> edukacyjnych dotycz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>cyc</w:t>
      </w:r>
      <w:r w:rsidR="00CF1E37">
        <w:rPr>
          <w:szCs w:val="24"/>
        </w:rPr>
        <w:t>h w/w problematyki skierowanych</w:t>
      </w:r>
      <w:r w:rsidRPr="006D6CDD">
        <w:rPr>
          <w:szCs w:val="24"/>
        </w:rPr>
        <w:t xml:space="preserve"> do dzieci, rodziców / opiekunów przeprowadzonych  przez piel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>gniark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 xml:space="preserve"> lub opiekuna PCK. </w:t>
      </w:r>
    </w:p>
    <w:p w:rsidR="00931EF8" w:rsidRPr="006D6CDD" w:rsidRDefault="00931EF8" w:rsidP="006D6CDD">
      <w:pPr>
        <w:spacing w:after="0" w:line="360" w:lineRule="auto"/>
        <w:ind w:left="765" w:firstLine="0"/>
        <w:rPr>
          <w:szCs w:val="24"/>
        </w:rPr>
      </w:pPr>
    </w:p>
    <w:p w:rsidR="00B9451D" w:rsidRPr="006D6CDD" w:rsidRDefault="00931EF8" w:rsidP="006D6CDD">
      <w:pPr>
        <w:pStyle w:val="Bezodstpw"/>
        <w:spacing w:line="360" w:lineRule="auto"/>
        <w:rPr>
          <w:b/>
          <w:szCs w:val="24"/>
        </w:rPr>
      </w:pPr>
      <w:r w:rsidRPr="006D6CDD">
        <w:rPr>
          <w:b/>
          <w:szCs w:val="24"/>
        </w:rPr>
        <w:t>2.PROCEDURA POSTĘPOWANIA</w:t>
      </w:r>
      <w:r w:rsidR="00B9451D" w:rsidRPr="006D6CDD">
        <w:rPr>
          <w:b/>
          <w:szCs w:val="24"/>
        </w:rPr>
        <w:t xml:space="preserve"> W PRZYPADKU KORZYSTANIA PRZEZ UCZNIA Z TELEFONU KOMÓRKOWEGO ORAZ INNYCH</w:t>
      </w:r>
    </w:p>
    <w:p w:rsidR="00B9451D" w:rsidRPr="006D6CDD" w:rsidRDefault="00B9451D" w:rsidP="006D6CDD">
      <w:pPr>
        <w:pStyle w:val="Bezodstpw"/>
        <w:spacing w:line="360" w:lineRule="auto"/>
        <w:ind w:left="360" w:firstLine="0"/>
        <w:rPr>
          <w:b/>
          <w:szCs w:val="24"/>
        </w:rPr>
      </w:pPr>
      <w:r w:rsidRPr="006D6CDD">
        <w:rPr>
          <w:b/>
          <w:szCs w:val="24"/>
        </w:rPr>
        <w:t xml:space="preserve">ELEKTRONICZNYCH </w:t>
      </w:r>
      <w:r w:rsidR="00931EF8" w:rsidRPr="006D6CDD">
        <w:rPr>
          <w:b/>
          <w:szCs w:val="24"/>
        </w:rPr>
        <w:t xml:space="preserve">NOŚNIKÓWDŹWIĘKU </w:t>
      </w:r>
      <w:r w:rsidRPr="006D6CDD">
        <w:rPr>
          <w:b/>
          <w:szCs w:val="24"/>
        </w:rPr>
        <w:t xml:space="preserve">I OBRAZU W CZASIE </w:t>
      </w:r>
      <w:r w:rsidR="00931EF8" w:rsidRPr="006D6CDD">
        <w:rPr>
          <w:b/>
          <w:szCs w:val="24"/>
        </w:rPr>
        <w:t xml:space="preserve">ZAJĘĆ </w:t>
      </w:r>
      <w:r w:rsidRPr="006D6CDD">
        <w:rPr>
          <w:b/>
          <w:szCs w:val="24"/>
        </w:rPr>
        <w:t xml:space="preserve">LEKCYJNYCH I </w:t>
      </w:r>
      <w:r w:rsidR="00931EF8" w:rsidRPr="006D6CDD">
        <w:rPr>
          <w:b/>
          <w:szCs w:val="24"/>
        </w:rPr>
        <w:t xml:space="preserve">UROCZYSTOŚCI </w:t>
      </w:r>
      <w:r w:rsidRPr="006D6CDD">
        <w:rPr>
          <w:b/>
          <w:szCs w:val="24"/>
        </w:rPr>
        <w:t xml:space="preserve">SZKOLNYCH </w:t>
      </w:r>
    </w:p>
    <w:p w:rsidR="00B9451D" w:rsidRPr="006D6CDD" w:rsidRDefault="00B9451D" w:rsidP="006D6CDD">
      <w:pPr>
        <w:pStyle w:val="Bezodstpw"/>
        <w:spacing w:line="360" w:lineRule="auto"/>
        <w:rPr>
          <w:szCs w:val="24"/>
        </w:rPr>
      </w:pPr>
    </w:p>
    <w:p w:rsidR="00B9451D" w:rsidRPr="006D6CDD" w:rsidRDefault="00B9451D" w:rsidP="006D6CDD">
      <w:pPr>
        <w:spacing w:after="0" w:line="360" w:lineRule="auto"/>
        <w:ind w:left="716"/>
        <w:rPr>
          <w:szCs w:val="24"/>
        </w:rPr>
      </w:pPr>
      <w:r w:rsidRPr="006D6CDD">
        <w:rPr>
          <w:szCs w:val="24"/>
        </w:rPr>
        <w:lastRenderedPageBreak/>
        <w:t>Podczas zaj</w:t>
      </w:r>
      <w:r w:rsidRPr="006D6CDD">
        <w:rPr>
          <w:rFonts w:eastAsia="Calibri"/>
          <w:szCs w:val="24"/>
        </w:rPr>
        <w:t>ęć</w:t>
      </w:r>
      <w:r w:rsidRPr="006D6CDD">
        <w:rPr>
          <w:szCs w:val="24"/>
        </w:rPr>
        <w:t xml:space="preserve"> edukacyjnych obowi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>zuje uczniów całkowity zakaz u</w:t>
      </w:r>
      <w:r w:rsidRPr="006D6CDD">
        <w:rPr>
          <w:rFonts w:eastAsia="Calibri"/>
          <w:szCs w:val="24"/>
        </w:rPr>
        <w:t>ż</w:t>
      </w:r>
      <w:r w:rsidRPr="006D6CDD">
        <w:rPr>
          <w:szCs w:val="24"/>
        </w:rPr>
        <w:t>ywania telefonów  komórkowych oraz innych elektronicznych no</w:t>
      </w:r>
      <w:r w:rsidRPr="006D6CDD">
        <w:rPr>
          <w:rFonts w:eastAsia="Calibri"/>
          <w:szCs w:val="24"/>
        </w:rPr>
        <w:t>ś</w:t>
      </w:r>
      <w:r w:rsidRPr="006D6CDD">
        <w:rPr>
          <w:szCs w:val="24"/>
        </w:rPr>
        <w:t>ników d</w:t>
      </w:r>
      <w:r w:rsidRPr="006D6CDD">
        <w:rPr>
          <w:rFonts w:eastAsia="Calibri"/>
          <w:szCs w:val="24"/>
        </w:rPr>
        <w:t>ź</w:t>
      </w:r>
      <w:r w:rsidRPr="006D6CDD">
        <w:rPr>
          <w:szCs w:val="24"/>
        </w:rPr>
        <w:t>wi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 xml:space="preserve">ku i obrazu. </w:t>
      </w:r>
    </w:p>
    <w:p w:rsidR="00B9451D" w:rsidRPr="006D6CDD" w:rsidRDefault="00B9451D" w:rsidP="006D6CDD">
      <w:pPr>
        <w:spacing w:after="140" w:line="360" w:lineRule="auto"/>
        <w:ind w:left="706" w:firstLine="0"/>
        <w:rPr>
          <w:szCs w:val="24"/>
        </w:rPr>
      </w:pPr>
    </w:p>
    <w:p w:rsidR="00B9451D" w:rsidRPr="006D6CDD" w:rsidRDefault="00B9451D" w:rsidP="006D6CDD">
      <w:pPr>
        <w:spacing w:after="4" w:line="360" w:lineRule="auto"/>
        <w:ind w:left="705" w:hanging="360"/>
        <w:rPr>
          <w:szCs w:val="24"/>
        </w:rPr>
      </w:pPr>
      <w:r w:rsidRPr="006D6CDD">
        <w:rPr>
          <w:szCs w:val="24"/>
        </w:rPr>
        <w:t>1.</w:t>
      </w:r>
      <w:r w:rsidRPr="006D6CDD">
        <w:rPr>
          <w:b/>
          <w:szCs w:val="24"/>
        </w:rPr>
        <w:t>Zasady korzystania z telefonów komórkowych oraz innych elektronicznych nośników</w:t>
      </w:r>
      <w:r w:rsidR="00CF1E37">
        <w:rPr>
          <w:b/>
          <w:szCs w:val="24"/>
        </w:rPr>
        <w:t xml:space="preserve"> </w:t>
      </w:r>
      <w:r w:rsidRPr="006D6CDD">
        <w:rPr>
          <w:b/>
          <w:szCs w:val="24"/>
        </w:rPr>
        <w:t>dźwięku i obrazu w czasie zajęć lekcyjnych i uroczystości szkolnych:</w:t>
      </w:r>
    </w:p>
    <w:p w:rsidR="00B9451D" w:rsidRPr="006D6CDD" w:rsidRDefault="00B9451D" w:rsidP="006D6CDD">
      <w:pPr>
        <w:spacing w:after="187" w:line="360" w:lineRule="auto"/>
        <w:ind w:left="360" w:firstLine="0"/>
        <w:rPr>
          <w:szCs w:val="24"/>
        </w:rPr>
      </w:pPr>
    </w:p>
    <w:p w:rsidR="00B9451D" w:rsidRPr="006D6CDD" w:rsidRDefault="00B9451D" w:rsidP="006D6CDD">
      <w:pPr>
        <w:numPr>
          <w:ilvl w:val="0"/>
          <w:numId w:val="3"/>
        </w:numPr>
        <w:spacing w:line="360" w:lineRule="auto"/>
        <w:ind w:hanging="360"/>
        <w:rPr>
          <w:szCs w:val="24"/>
        </w:rPr>
      </w:pPr>
      <w:r w:rsidRPr="006D6CDD">
        <w:rPr>
          <w:szCs w:val="24"/>
        </w:rPr>
        <w:t>Obowi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>zkowe wył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>czenie i schowanie przez ucznia telefonu lub innego elektronicznego no</w:t>
      </w:r>
      <w:r w:rsidRPr="006D6CDD">
        <w:rPr>
          <w:rFonts w:eastAsia="Calibri"/>
          <w:szCs w:val="24"/>
        </w:rPr>
        <w:t>ś</w:t>
      </w:r>
      <w:r w:rsidRPr="006D6CDD">
        <w:rPr>
          <w:szCs w:val="24"/>
        </w:rPr>
        <w:t>nika d</w:t>
      </w:r>
      <w:r w:rsidRPr="006D6CDD">
        <w:rPr>
          <w:rFonts w:eastAsia="Calibri"/>
          <w:szCs w:val="24"/>
        </w:rPr>
        <w:t>ź</w:t>
      </w:r>
      <w:r w:rsidRPr="006D6CDD">
        <w:rPr>
          <w:szCs w:val="24"/>
        </w:rPr>
        <w:t>wi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>ku i obrazu przed rozpocz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>ciem zaj</w:t>
      </w:r>
      <w:r w:rsidRPr="006D6CDD">
        <w:rPr>
          <w:rFonts w:eastAsia="Calibri"/>
          <w:szCs w:val="24"/>
        </w:rPr>
        <w:t xml:space="preserve">ęć </w:t>
      </w:r>
      <w:r w:rsidRPr="006D6CDD">
        <w:rPr>
          <w:szCs w:val="24"/>
        </w:rPr>
        <w:t xml:space="preserve">edukacyjnych. </w:t>
      </w:r>
    </w:p>
    <w:p w:rsidR="00B9451D" w:rsidRPr="006D6CDD" w:rsidRDefault="00B9451D" w:rsidP="006D6CDD">
      <w:pPr>
        <w:numPr>
          <w:ilvl w:val="0"/>
          <w:numId w:val="3"/>
        </w:numPr>
        <w:spacing w:line="360" w:lineRule="auto"/>
        <w:ind w:hanging="360"/>
        <w:rPr>
          <w:szCs w:val="24"/>
        </w:rPr>
      </w:pPr>
      <w:r w:rsidRPr="006D6CDD">
        <w:rPr>
          <w:szCs w:val="24"/>
        </w:rPr>
        <w:t>Poza zaj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>ciami edukacyjnymi (przerwy, czas przed i po zaj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>ciach)  u</w:t>
      </w:r>
      <w:r w:rsidRPr="006D6CDD">
        <w:rPr>
          <w:rFonts w:eastAsia="Calibri"/>
          <w:szCs w:val="24"/>
        </w:rPr>
        <w:t>ż</w:t>
      </w:r>
      <w:r w:rsidRPr="006D6CDD">
        <w:rPr>
          <w:szCs w:val="24"/>
        </w:rPr>
        <w:t>ywanie w/w sprz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 xml:space="preserve">tu w trybie „milczy”. </w:t>
      </w:r>
    </w:p>
    <w:p w:rsidR="00B9451D" w:rsidRPr="006D6CDD" w:rsidRDefault="00B9451D" w:rsidP="006D6CDD">
      <w:pPr>
        <w:numPr>
          <w:ilvl w:val="0"/>
          <w:numId w:val="3"/>
        </w:numPr>
        <w:spacing w:line="360" w:lineRule="auto"/>
        <w:ind w:hanging="360"/>
        <w:rPr>
          <w:szCs w:val="24"/>
        </w:rPr>
      </w:pPr>
      <w:r w:rsidRPr="006D6CDD">
        <w:rPr>
          <w:szCs w:val="24"/>
        </w:rPr>
        <w:t>Nagrywanie d</w:t>
      </w:r>
      <w:r w:rsidRPr="006D6CDD">
        <w:rPr>
          <w:rFonts w:eastAsia="Calibri"/>
          <w:szCs w:val="24"/>
        </w:rPr>
        <w:t>ź</w:t>
      </w:r>
      <w:r w:rsidRPr="006D6CDD">
        <w:rPr>
          <w:szCs w:val="24"/>
        </w:rPr>
        <w:t>wi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>ku lub obrazu za pomoc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 xml:space="preserve"> sprz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 xml:space="preserve">tu elektronicznego jest całkowicie zabronione. </w:t>
      </w:r>
    </w:p>
    <w:p w:rsidR="00B9451D" w:rsidRPr="006D6CDD" w:rsidRDefault="00931EF8" w:rsidP="006D6CDD">
      <w:pPr>
        <w:numPr>
          <w:ilvl w:val="0"/>
          <w:numId w:val="3"/>
        </w:numPr>
        <w:spacing w:after="0" w:line="360" w:lineRule="auto"/>
        <w:ind w:hanging="360"/>
        <w:rPr>
          <w:szCs w:val="24"/>
        </w:rPr>
      </w:pPr>
      <w:r w:rsidRPr="006D6CDD">
        <w:rPr>
          <w:szCs w:val="24"/>
        </w:rPr>
        <w:t>Szkoła nie ponosi odpowiedzialności za zaginięcie telefonu.</w:t>
      </w:r>
    </w:p>
    <w:p w:rsidR="00B9451D" w:rsidRPr="006D6CDD" w:rsidRDefault="00B9451D" w:rsidP="006D6CDD">
      <w:pPr>
        <w:spacing w:after="337" w:line="360" w:lineRule="auto"/>
        <w:ind w:left="360" w:firstLine="0"/>
        <w:rPr>
          <w:szCs w:val="24"/>
        </w:rPr>
      </w:pPr>
    </w:p>
    <w:p w:rsidR="00B9451D" w:rsidRPr="006D6CDD" w:rsidRDefault="00B9451D" w:rsidP="006D6CDD">
      <w:pPr>
        <w:spacing w:after="99" w:line="360" w:lineRule="auto"/>
        <w:ind w:left="355"/>
        <w:rPr>
          <w:szCs w:val="24"/>
        </w:rPr>
      </w:pPr>
      <w:r w:rsidRPr="006D6CDD">
        <w:rPr>
          <w:b/>
          <w:szCs w:val="24"/>
        </w:rPr>
        <w:t xml:space="preserve">2.Działania profilaktyczne: </w:t>
      </w:r>
    </w:p>
    <w:p w:rsidR="00B9451D" w:rsidRPr="006D6CDD" w:rsidRDefault="00B9451D" w:rsidP="006D6CDD">
      <w:pPr>
        <w:spacing w:after="187" w:line="360" w:lineRule="auto"/>
        <w:ind w:left="360" w:firstLine="0"/>
        <w:rPr>
          <w:szCs w:val="24"/>
        </w:rPr>
      </w:pPr>
    </w:p>
    <w:p w:rsidR="00B9451D" w:rsidRPr="006D6CDD" w:rsidRDefault="00B9451D" w:rsidP="006D6CDD">
      <w:pPr>
        <w:numPr>
          <w:ilvl w:val="0"/>
          <w:numId w:val="4"/>
        </w:numPr>
        <w:spacing w:line="360" w:lineRule="auto"/>
        <w:ind w:hanging="348"/>
        <w:rPr>
          <w:szCs w:val="24"/>
        </w:rPr>
      </w:pPr>
      <w:r w:rsidRPr="006D6CDD">
        <w:rPr>
          <w:szCs w:val="24"/>
        </w:rPr>
        <w:t>Przedstawienie uczniom procedury post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>powania w przypadku złamania zakazu  korzystania z telefonu komórkowego oraz innych elektronicznych no</w:t>
      </w:r>
      <w:r w:rsidRPr="006D6CDD">
        <w:rPr>
          <w:rFonts w:eastAsia="Calibri"/>
          <w:szCs w:val="24"/>
        </w:rPr>
        <w:t>ś</w:t>
      </w:r>
      <w:r w:rsidRPr="006D6CDD">
        <w:rPr>
          <w:szCs w:val="24"/>
        </w:rPr>
        <w:t>ników d</w:t>
      </w:r>
      <w:r w:rsidRPr="006D6CDD">
        <w:rPr>
          <w:rFonts w:eastAsia="Calibri"/>
          <w:szCs w:val="24"/>
        </w:rPr>
        <w:t>ź</w:t>
      </w:r>
      <w:r w:rsidRPr="006D6CDD">
        <w:rPr>
          <w:szCs w:val="24"/>
        </w:rPr>
        <w:t>wi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 xml:space="preserve">ku </w:t>
      </w:r>
      <w:r w:rsidRPr="006D6CDD">
        <w:rPr>
          <w:szCs w:val="24"/>
        </w:rPr>
        <w:br/>
        <w:t>i obrazu w czasie zaj</w:t>
      </w:r>
      <w:r w:rsidRPr="006D6CDD">
        <w:rPr>
          <w:rFonts w:eastAsia="Calibri"/>
          <w:szCs w:val="24"/>
        </w:rPr>
        <w:t>ęć</w:t>
      </w:r>
      <w:r w:rsidR="00CF1E37">
        <w:rPr>
          <w:szCs w:val="24"/>
        </w:rPr>
        <w:t xml:space="preserve"> lekcyjnych</w:t>
      </w:r>
      <w:r w:rsidRPr="006D6CDD">
        <w:rPr>
          <w:szCs w:val="24"/>
        </w:rPr>
        <w:t>,</w:t>
      </w:r>
      <w:r w:rsidR="00CF1E37">
        <w:rPr>
          <w:szCs w:val="24"/>
        </w:rPr>
        <w:t xml:space="preserve"> </w:t>
      </w:r>
      <w:r w:rsidRPr="006D6CDD">
        <w:rPr>
          <w:szCs w:val="24"/>
        </w:rPr>
        <w:t>uroczysto</w:t>
      </w:r>
      <w:r w:rsidRPr="006D6CDD">
        <w:rPr>
          <w:rFonts w:eastAsia="Calibri"/>
          <w:szCs w:val="24"/>
        </w:rPr>
        <w:t>ś</w:t>
      </w:r>
      <w:r w:rsidRPr="006D6CDD">
        <w:rPr>
          <w:szCs w:val="24"/>
        </w:rPr>
        <w:t>ci szkolnych</w:t>
      </w:r>
      <w:r w:rsidR="00931EF8" w:rsidRPr="006D6CDD">
        <w:rPr>
          <w:szCs w:val="24"/>
        </w:rPr>
        <w:t>.</w:t>
      </w:r>
    </w:p>
    <w:p w:rsidR="00B9451D" w:rsidRPr="006D6CDD" w:rsidRDefault="00B9451D" w:rsidP="006D6CDD">
      <w:pPr>
        <w:numPr>
          <w:ilvl w:val="0"/>
          <w:numId w:val="4"/>
        </w:numPr>
        <w:spacing w:line="360" w:lineRule="auto"/>
        <w:ind w:hanging="348"/>
        <w:rPr>
          <w:szCs w:val="24"/>
        </w:rPr>
      </w:pPr>
      <w:r w:rsidRPr="006D6CDD">
        <w:rPr>
          <w:szCs w:val="24"/>
        </w:rPr>
        <w:t>Zapoznanie rodziców z zasadami i procedur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 xml:space="preserve"> post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 xml:space="preserve">powania w przypadku korzystania </w:t>
      </w:r>
      <w:r w:rsidRPr="006D6CDD">
        <w:rPr>
          <w:szCs w:val="24"/>
        </w:rPr>
        <w:br/>
        <w:t>z telefonu komórkowego oraz innych elektronicznych no</w:t>
      </w:r>
      <w:r w:rsidRPr="006D6CDD">
        <w:rPr>
          <w:rFonts w:eastAsia="Calibri"/>
          <w:szCs w:val="24"/>
        </w:rPr>
        <w:t>ś</w:t>
      </w:r>
      <w:r w:rsidRPr="006D6CDD">
        <w:rPr>
          <w:szCs w:val="24"/>
        </w:rPr>
        <w:t>ników d</w:t>
      </w:r>
      <w:r w:rsidRPr="006D6CDD">
        <w:rPr>
          <w:rFonts w:eastAsia="Calibri"/>
          <w:szCs w:val="24"/>
        </w:rPr>
        <w:t>ź</w:t>
      </w:r>
      <w:r w:rsidRPr="006D6CDD">
        <w:rPr>
          <w:szCs w:val="24"/>
        </w:rPr>
        <w:t>wi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 xml:space="preserve">ku i obrazu </w:t>
      </w:r>
      <w:r w:rsidRPr="006D6CDD">
        <w:rPr>
          <w:szCs w:val="24"/>
        </w:rPr>
        <w:br/>
        <w:t>w czasie zaj</w:t>
      </w:r>
      <w:r w:rsidRPr="006D6CDD">
        <w:rPr>
          <w:rFonts w:eastAsia="Calibri"/>
          <w:szCs w:val="24"/>
        </w:rPr>
        <w:t>ęć</w:t>
      </w:r>
      <w:r w:rsidRPr="006D6CDD">
        <w:rPr>
          <w:szCs w:val="24"/>
        </w:rPr>
        <w:t xml:space="preserve"> lekcyjnych i uroczysto</w:t>
      </w:r>
      <w:r w:rsidRPr="006D6CDD">
        <w:rPr>
          <w:rFonts w:eastAsia="Calibri"/>
          <w:szCs w:val="24"/>
        </w:rPr>
        <w:t>ś</w:t>
      </w:r>
      <w:r w:rsidR="00931EF8" w:rsidRPr="006D6CDD">
        <w:rPr>
          <w:szCs w:val="24"/>
        </w:rPr>
        <w:t>ci szkolnych.</w:t>
      </w:r>
    </w:p>
    <w:p w:rsidR="00B9451D" w:rsidRPr="006D6CDD" w:rsidRDefault="00B9451D" w:rsidP="006D6CDD">
      <w:pPr>
        <w:numPr>
          <w:ilvl w:val="0"/>
          <w:numId w:val="4"/>
        </w:numPr>
        <w:spacing w:after="113" w:line="360" w:lineRule="auto"/>
        <w:ind w:hanging="348"/>
        <w:rPr>
          <w:szCs w:val="24"/>
        </w:rPr>
      </w:pPr>
      <w:r w:rsidRPr="006D6CDD">
        <w:rPr>
          <w:szCs w:val="24"/>
        </w:rPr>
        <w:t xml:space="preserve">Zapoznanie uczniów i rodziców na temat skutków prawnych stosowania „cyberprzemocy”. </w:t>
      </w:r>
    </w:p>
    <w:p w:rsidR="00B9451D" w:rsidRPr="006D6CDD" w:rsidRDefault="00B9451D" w:rsidP="006D6CDD">
      <w:pPr>
        <w:spacing w:after="138" w:line="360" w:lineRule="auto"/>
        <w:ind w:left="360" w:firstLine="0"/>
        <w:rPr>
          <w:szCs w:val="24"/>
        </w:rPr>
      </w:pPr>
    </w:p>
    <w:p w:rsidR="00B9451D" w:rsidRPr="006D6CDD" w:rsidRDefault="00B9451D" w:rsidP="006D6CDD">
      <w:pPr>
        <w:spacing w:after="4" w:line="360" w:lineRule="auto"/>
        <w:ind w:left="705" w:hanging="360"/>
        <w:rPr>
          <w:szCs w:val="24"/>
        </w:rPr>
      </w:pPr>
      <w:r w:rsidRPr="006D6CDD">
        <w:rPr>
          <w:b/>
          <w:szCs w:val="24"/>
        </w:rPr>
        <w:t>3.</w:t>
      </w:r>
      <w:r w:rsidR="00CF1E37">
        <w:rPr>
          <w:b/>
          <w:szCs w:val="24"/>
        </w:rPr>
        <w:t xml:space="preserve"> </w:t>
      </w:r>
      <w:r w:rsidRPr="006D6CDD">
        <w:rPr>
          <w:b/>
          <w:szCs w:val="24"/>
        </w:rPr>
        <w:t xml:space="preserve">Działania na wypadek nieprzestrzegania przez ucznia zasad korzystania </w:t>
      </w:r>
      <w:r w:rsidR="00931EF8" w:rsidRPr="006D6CDD">
        <w:rPr>
          <w:b/>
          <w:szCs w:val="24"/>
        </w:rPr>
        <w:br/>
      </w:r>
      <w:r w:rsidRPr="006D6CDD">
        <w:rPr>
          <w:b/>
          <w:szCs w:val="24"/>
        </w:rPr>
        <w:t xml:space="preserve">z telefonów komórkowych oraz innych elektronicznych nośnikówdźwięku </w:t>
      </w:r>
      <w:r w:rsidR="00931EF8" w:rsidRPr="006D6CDD">
        <w:rPr>
          <w:b/>
          <w:szCs w:val="24"/>
        </w:rPr>
        <w:br/>
      </w:r>
      <w:r w:rsidRPr="006D6CDD">
        <w:rPr>
          <w:b/>
          <w:szCs w:val="24"/>
        </w:rPr>
        <w:t xml:space="preserve">i obrazu w czasie zajęć lekcyjnych, uroczystości szkolnych: </w:t>
      </w:r>
    </w:p>
    <w:p w:rsidR="00B9451D" w:rsidRPr="006D6CDD" w:rsidRDefault="00B9451D" w:rsidP="006D6CDD">
      <w:pPr>
        <w:spacing w:after="185" w:line="360" w:lineRule="auto"/>
        <w:ind w:left="360" w:firstLine="0"/>
        <w:rPr>
          <w:szCs w:val="24"/>
        </w:rPr>
      </w:pPr>
    </w:p>
    <w:p w:rsidR="00B9451D" w:rsidRPr="006D6CDD" w:rsidRDefault="00B9451D" w:rsidP="006D6CDD">
      <w:pPr>
        <w:numPr>
          <w:ilvl w:val="0"/>
          <w:numId w:val="5"/>
        </w:numPr>
        <w:spacing w:line="360" w:lineRule="auto"/>
        <w:ind w:hanging="408"/>
        <w:rPr>
          <w:szCs w:val="24"/>
        </w:rPr>
      </w:pPr>
      <w:r w:rsidRPr="006D6CDD">
        <w:rPr>
          <w:szCs w:val="24"/>
        </w:rPr>
        <w:lastRenderedPageBreak/>
        <w:t>Naruszenie przez ucznia zasad u</w:t>
      </w:r>
      <w:r w:rsidRPr="006D6CDD">
        <w:rPr>
          <w:rFonts w:eastAsia="Calibri"/>
          <w:szCs w:val="24"/>
        </w:rPr>
        <w:t>ż</w:t>
      </w:r>
      <w:r w:rsidRPr="006D6CDD">
        <w:rPr>
          <w:szCs w:val="24"/>
        </w:rPr>
        <w:t xml:space="preserve">ywania telefonów komórkowych na terenie szkoły powoduje zabranie telefonu </w:t>
      </w:r>
      <w:r w:rsidR="00931EF8" w:rsidRPr="006D6CDD">
        <w:rPr>
          <w:szCs w:val="24"/>
        </w:rPr>
        <w:t>i przekazanie go rodzicom</w:t>
      </w:r>
      <w:r w:rsidRPr="006D6CDD">
        <w:rPr>
          <w:szCs w:val="24"/>
        </w:rPr>
        <w:t xml:space="preserve">. </w:t>
      </w:r>
    </w:p>
    <w:p w:rsidR="00B9451D" w:rsidRPr="006D6CDD" w:rsidRDefault="00B9451D" w:rsidP="006D6CDD">
      <w:pPr>
        <w:numPr>
          <w:ilvl w:val="0"/>
          <w:numId w:val="5"/>
        </w:numPr>
        <w:spacing w:line="360" w:lineRule="auto"/>
        <w:ind w:hanging="408"/>
        <w:rPr>
          <w:szCs w:val="24"/>
        </w:rPr>
      </w:pPr>
      <w:r w:rsidRPr="006D6CDD">
        <w:rPr>
          <w:szCs w:val="24"/>
        </w:rPr>
        <w:t>Udzielenie  przez wychowawc</w:t>
      </w:r>
      <w:r w:rsidRPr="006D6CDD">
        <w:rPr>
          <w:rFonts w:eastAsia="Calibri"/>
          <w:szCs w:val="24"/>
        </w:rPr>
        <w:t>ę</w:t>
      </w:r>
      <w:r w:rsidR="00CF1E37">
        <w:rPr>
          <w:szCs w:val="24"/>
        </w:rPr>
        <w:t xml:space="preserve">  klasy</w:t>
      </w:r>
      <w:r w:rsidRPr="006D6CDD">
        <w:rPr>
          <w:szCs w:val="24"/>
        </w:rPr>
        <w:t xml:space="preserve"> nagany uczniowi, który wielokrotnie narusza zasady korzystania z telefonu w szkole. </w:t>
      </w:r>
    </w:p>
    <w:p w:rsidR="00B9451D" w:rsidRPr="006D6CDD" w:rsidRDefault="00B9451D" w:rsidP="006D6CDD">
      <w:pPr>
        <w:numPr>
          <w:ilvl w:val="0"/>
          <w:numId w:val="5"/>
        </w:numPr>
        <w:spacing w:after="0" w:line="360" w:lineRule="auto"/>
        <w:ind w:hanging="408"/>
        <w:rPr>
          <w:szCs w:val="24"/>
        </w:rPr>
      </w:pPr>
      <w:r w:rsidRPr="006D6CDD">
        <w:rPr>
          <w:szCs w:val="24"/>
        </w:rPr>
        <w:t>W nagłych przypadkach, w czasie trwania lekcji, rodzic /opiekun prawny mo</w:t>
      </w:r>
      <w:r w:rsidRPr="006D6CDD">
        <w:rPr>
          <w:rFonts w:eastAsia="Calibri"/>
          <w:szCs w:val="24"/>
        </w:rPr>
        <w:t>ż</w:t>
      </w:r>
      <w:r w:rsidRPr="006D6CDD">
        <w:rPr>
          <w:szCs w:val="24"/>
        </w:rPr>
        <w:t>e skontaktowa</w:t>
      </w:r>
      <w:r w:rsidRPr="006D6CDD">
        <w:rPr>
          <w:rFonts w:eastAsia="Calibri"/>
          <w:szCs w:val="24"/>
        </w:rPr>
        <w:t>ć</w:t>
      </w:r>
      <w:r w:rsidRPr="006D6CDD">
        <w:rPr>
          <w:szCs w:val="24"/>
        </w:rPr>
        <w:t xml:space="preserve"> si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 xml:space="preserve"> z uczniem, dzwoni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 xml:space="preserve">c do szkoły. </w:t>
      </w:r>
    </w:p>
    <w:p w:rsidR="00B9451D" w:rsidRPr="006D6CDD" w:rsidRDefault="00B9451D" w:rsidP="006D6CDD">
      <w:pPr>
        <w:spacing w:after="0" w:line="360" w:lineRule="auto"/>
        <w:rPr>
          <w:szCs w:val="24"/>
        </w:rPr>
      </w:pPr>
    </w:p>
    <w:p w:rsidR="00B9451D" w:rsidRPr="006D6CDD" w:rsidRDefault="00931EF8" w:rsidP="006D6CDD">
      <w:pPr>
        <w:spacing w:after="4" w:line="360" w:lineRule="auto"/>
        <w:ind w:left="355"/>
        <w:rPr>
          <w:szCs w:val="24"/>
        </w:rPr>
      </w:pPr>
      <w:r w:rsidRPr="006D6CDD">
        <w:rPr>
          <w:b/>
          <w:szCs w:val="24"/>
        </w:rPr>
        <w:t>3.</w:t>
      </w:r>
      <w:r w:rsidR="00CF1E37">
        <w:rPr>
          <w:b/>
          <w:szCs w:val="24"/>
        </w:rPr>
        <w:t xml:space="preserve"> </w:t>
      </w:r>
      <w:r w:rsidR="00B9451D" w:rsidRPr="006D6CDD">
        <w:rPr>
          <w:b/>
          <w:szCs w:val="24"/>
        </w:rPr>
        <w:t xml:space="preserve">PROCEDURA POSTĘPOWANIA W PRZYPADKU PRZYŁAPANIA UCZNIA - </w:t>
      </w:r>
    </w:p>
    <w:p w:rsidR="00B9451D" w:rsidRPr="006D6CDD" w:rsidRDefault="00B9451D" w:rsidP="006D6CDD">
      <w:pPr>
        <w:spacing w:after="4" w:line="360" w:lineRule="auto"/>
        <w:ind w:left="355"/>
        <w:rPr>
          <w:szCs w:val="24"/>
        </w:rPr>
      </w:pPr>
      <w:r w:rsidRPr="006D6CDD">
        <w:rPr>
          <w:b/>
          <w:szCs w:val="24"/>
        </w:rPr>
        <w:t xml:space="preserve">UDOWODNIENIA UCZNIOWI KRADZIEŻY NA TERENIE SZKOŁY </w:t>
      </w:r>
    </w:p>
    <w:p w:rsidR="00B9451D" w:rsidRPr="006D6CDD" w:rsidRDefault="00B9451D" w:rsidP="006D6CDD">
      <w:pPr>
        <w:spacing w:after="154" w:line="360" w:lineRule="auto"/>
        <w:ind w:left="0" w:firstLine="0"/>
        <w:rPr>
          <w:szCs w:val="24"/>
        </w:rPr>
      </w:pPr>
    </w:p>
    <w:p w:rsidR="00B9451D" w:rsidRPr="006D6CDD" w:rsidRDefault="00B9451D" w:rsidP="006D6CDD">
      <w:pPr>
        <w:numPr>
          <w:ilvl w:val="1"/>
          <w:numId w:val="6"/>
        </w:numPr>
        <w:spacing w:after="4" w:line="360" w:lineRule="auto"/>
        <w:ind w:hanging="360"/>
        <w:rPr>
          <w:szCs w:val="24"/>
        </w:rPr>
      </w:pPr>
      <w:r w:rsidRPr="006D6CDD">
        <w:rPr>
          <w:b/>
          <w:szCs w:val="24"/>
        </w:rPr>
        <w:t>Sytuacja, gdy uczeń zostanie złapany na „</w:t>
      </w:r>
      <w:r w:rsidR="006D6CDD">
        <w:rPr>
          <w:b/>
          <w:szCs w:val="24"/>
        </w:rPr>
        <w:t>gorącym</w:t>
      </w:r>
      <w:r w:rsidRPr="006D6CDD">
        <w:rPr>
          <w:b/>
          <w:szCs w:val="24"/>
        </w:rPr>
        <w:t xml:space="preserve"> uczynku” </w:t>
      </w:r>
    </w:p>
    <w:p w:rsidR="00B9451D" w:rsidRPr="006D6CDD" w:rsidRDefault="00B9451D" w:rsidP="006D6CDD">
      <w:pPr>
        <w:spacing w:after="188" w:line="360" w:lineRule="auto"/>
        <w:ind w:left="427" w:firstLine="0"/>
        <w:rPr>
          <w:szCs w:val="24"/>
        </w:rPr>
      </w:pPr>
    </w:p>
    <w:p w:rsidR="00B9451D" w:rsidRPr="006D6CDD" w:rsidRDefault="00B9451D" w:rsidP="006D6CDD">
      <w:pPr>
        <w:numPr>
          <w:ilvl w:val="1"/>
          <w:numId w:val="9"/>
        </w:numPr>
        <w:spacing w:after="187" w:line="360" w:lineRule="auto"/>
        <w:ind w:hanging="281"/>
        <w:rPr>
          <w:szCs w:val="24"/>
        </w:rPr>
      </w:pPr>
      <w:r w:rsidRPr="006D6CDD">
        <w:rPr>
          <w:szCs w:val="24"/>
        </w:rPr>
        <w:t xml:space="preserve">Powiadomienie dyrektora szkoły.  </w:t>
      </w:r>
    </w:p>
    <w:p w:rsidR="00B9451D" w:rsidRPr="006D6CDD" w:rsidRDefault="00B9451D" w:rsidP="006D6CDD">
      <w:pPr>
        <w:numPr>
          <w:ilvl w:val="1"/>
          <w:numId w:val="9"/>
        </w:numPr>
        <w:spacing w:after="190" w:line="360" w:lineRule="auto"/>
        <w:ind w:hanging="281"/>
        <w:rPr>
          <w:szCs w:val="24"/>
        </w:rPr>
      </w:pPr>
      <w:r w:rsidRPr="006D6CDD">
        <w:rPr>
          <w:szCs w:val="24"/>
        </w:rPr>
        <w:t xml:space="preserve">Powiadomienie wychowawcy i pedagoga szkolnego. </w:t>
      </w:r>
    </w:p>
    <w:p w:rsidR="00B9451D" w:rsidRPr="006D6CDD" w:rsidRDefault="00B9451D" w:rsidP="006D6CDD">
      <w:pPr>
        <w:numPr>
          <w:ilvl w:val="1"/>
          <w:numId w:val="9"/>
        </w:numPr>
        <w:spacing w:after="171" w:line="360" w:lineRule="auto"/>
        <w:ind w:hanging="281"/>
        <w:rPr>
          <w:szCs w:val="24"/>
        </w:rPr>
      </w:pPr>
      <w:r w:rsidRPr="006D6CDD">
        <w:rPr>
          <w:szCs w:val="24"/>
        </w:rPr>
        <w:t>Przekazanie informacji o okoliczno</w:t>
      </w:r>
      <w:r w:rsidRPr="006D6CDD">
        <w:rPr>
          <w:rFonts w:eastAsia="Calibri"/>
          <w:szCs w:val="24"/>
        </w:rPr>
        <w:t>ś</w:t>
      </w:r>
      <w:r w:rsidRPr="006D6CDD">
        <w:rPr>
          <w:szCs w:val="24"/>
        </w:rPr>
        <w:t xml:space="preserve">ciach czynu, wskazanie </w:t>
      </w:r>
      <w:r w:rsidRPr="006D6CDD">
        <w:rPr>
          <w:rFonts w:eastAsia="Calibri"/>
          <w:szCs w:val="24"/>
        </w:rPr>
        <w:t>ś</w:t>
      </w:r>
      <w:r w:rsidRPr="006D6CDD">
        <w:rPr>
          <w:szCs w:val="24"/>
        </w:rPr>
        <w:t xml:space="preserve">wiadków zdarzenia. </w:t>
      </w:r>
    </w:p>
    <w:p w:rsidR="00B9451D" w:rsidRPr="006D6CDD" w:rsidRDefault="00B9451D" w:rsidP="006D6CDD">
      <w:pPr>
        <w:numPr>
          <w:ilvl w:val="1"/>
          <w:numId w:val="9"/>
        </w:numPr>
        <w:spacing w:line="360" w:lineRule="auto"/>
        <w:ind w:hanging="281"/>
        <w:rPr>
          <w:szCs w:val="24"/>
        </w:rPr>
      </w:pPr>
      <w:r w:rsidRPr="006D6CDD">
        <w:rPr>
          <w:szCs w:val="24"/>
        </w:rPr>
        <w:t>Zabezpieczenie dowodów przest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 xml:space="preserve">pstwa. </w:t>
      </w:r>
    </w:p>
    <w:p w:rsidR="00B9451D" w:rsidRPr="006D6CDD" w:rsidRDefault="00B9451D" w:rsidP="006D6CDD">
      <w:pPr>
        <w:numPr>
          <w:ilvl w:val="1"/>
          <w:numId w:val="9"/>
        </w:numPr>
        <w:spacing w:after="190" w:line="360" w:lineRule="auto"/>
        <w:ind w:hanging="281"/>
        <w:rPr>
          <w:szCs w:val="24"/>
        </w:rPr>
      </w:pPr>
      <w:r w:rsidRPr="006D6CDD">
        <w:rPr>
          <w:szCs w:val="24"/>
        </w:rPr>
        <w:t xml:space="preserve">Powiadomienie rodziców (opiekunów) ucznia i wezwanie ich do szkoły. </w:t>
      </w:r>
    </w:p>
    <w:p w:rsidR="00B9451D" w:rsidRPr="006D6CDD" w:rsidRDefault="00B9451D" w:rsidP="006D6CDD">
      <w:pPr>
        <w:numPr>
          <w:ilvl w:val="1"/>
          <w:numId w:val="9"/>
        </w:numPr>
        <w:spacing w:after="172" w:line="360" w:lineRule="auto"/>
        <w:ind w:hanging="281"/>
        <w:rPr>
          <w:szCs w:val="24"/>
        </w:rPr>
      </w:pPr>
      <w:r w:rsidRPr="006D6CDD">
        <w:rPr>
          <w:szCs w:val="24"/>
        </w:rPr>
        <w:t>Podj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>cie decyzji przez dyrektora szkołyo zawiadomieniu Policji lub S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>du Opieku</w:t>
      </w:r>
      <w:r w:rsidRPr="006D6CDD">
        <w:rPr>
          <w:rFonts w:eastAsia="Calibri"/>
          <w:szCs w:val="24"/>
        </w:rPr>
        <w:t>ń</w:t>
      </w:r>
      <w:r w:rsidRPr="006D6CDD">
        <w:rPr>
          <w:szCs w:val="24"/>
        </w:rPr>
        <w:t xml:space="preserve">czego. </w:t>
      </w:r>
    </w:p>
    <w:p w:rsidR="00B9451D" w:rsidRPr="006D6CDD" w:rsidRDefault="00B9451D" w:rsidP="006D6CDD">
      <w:pPr>
        <w:numPr>
          <w:ilvl w:val="1"/>
          <w:numId w:val="9"/>
        </w:numPr>
        <w:spacing w:after="174" w:line="360" w:lineRule="auto"/>
        <w:ind w:hanging="281"/>
        <w:rPr>
          <w:szCs w:val="24"/>
        </w:rPr>
      </w:pPr>
      <w:r w:rsidRPr="006D6CDD">
        <w:rPr>
          <w:szCs w:val="24"/>
        </w:rPr>
        <w:t>Zastosowanie wobec ucznia kary, w tym obni</w:t>
      </w:r>
      <w:r w:rsidRPr="006D6CDD">
        <w:rPr>
          <w:rFonts w:eastAsia="Calibri"/>
          <w:szCs w:val="24"/>
        </w:rPr>
        <w:t>ż</w:t>
      </w:r>
      <w:r w:rsidRPr="006D6CDD">
        <w:rPr>
          <w:szCs w:val="24"/>
        </w:rPr>
        <w:t xml:space="preserve">enie oceny z zachowania.  </w:t>
      </w:r>
    </w:p>
    <w:p w:rsidR="00B9451D" w:rsidRPr="006D6CDD" w:rsidRDefault="00B9451D" w:rsidP="006D6CDD">
      <w:pPr>
        <w:numPr>
          <w:ilvl w:val="1"/>
          <w:numId w:val="9"/>
        </w:numPr>
        <w:spacing w:after="0" w:line="360" w:lineRule="auto"/>
        <w:ind w:hanging="281"/>
        <w:rPr>
          <w:szCs w:val="24"/>
        </w:rPr>
      </w:pPr>
      <w:r w:rsidRPr="006D6CDD">
        <w:rPr>
          <w:szCs w:val="24"/>
        </w:rPr>
        <w:t>Sporz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>dzenie notatki słu</w:t>
      </w:r>
      <w:r w:rsidRPr="006D6CDD">
        <w:rPr>
          <w:rFonts w:eastAsia="Calibri"/>
          <w:szCs w:val="24"/>
        </w:rPr>
        <w:t>ż</w:t>
      </w:r>
      <w:r w:rsidRPr="006D6CDD">
        <w:rPr>
          <w:szCs w:val="24"/>
        </w:rPr>
        <w:t>bowej z zaistniałego zdarzenia (dyrektor wraz z nauczycielem stwierdzaj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>cym fakt kradzie</w:t>
      </w:r>
      <w:r w:rsidRPr="006D6CDD">
        <w:rPr>
          <w:rFonts w:eastAsia="Calibri"/>
          <w:szCs w:val="24"/>
        </w:rPr>
        <w:t>ż</w:t>
      </w:r>
      <w:r w:rsidR="00931EF8" w:rsidRPr="006D6CDD">
        <w:rPr>
          <w:szCs w:val="24"/>
        </w:rPr>
        <w:t>y).</w:t>
      </w:r>
    </w:p>
    <w:p w:rsidR="00B9451D" w:rsidRPr="006D6CDD" w:rsidRDefault="00B9451D" w:rsidP="006D6CDD">
      <w:pPr>
        <w:spacing w:after="150" w:line="360" w:lineRule="auto"/>
        <w:ind w:left="0" w:firstLine="0"/>
        <w:rPr>
          <w:szCs w:val="24"/>
        </w:rPr>
      </w:pPr>
    </w:p>
    <w:p w:rsidR="00B9451D" w:rsidRPr="006D6CDD" w:rsidRDefault="00B9451D" w:rsidP="006D6CDD">
      <w:pPr>
        <w:numPr>
          <w:ilvl w:val="1"/>
          <w:numId w:val="6"/>
        </w:numPr>
        <w:spacing w:after="4" w:line="360" w:lineRule="auto"/>
        <w:ind w:hanging="360"/>
        <w:rPr>
          <w:szCs w:val="24"/>
        </w:rPr>
      </w:pPr>
      <w:r w:rsidRPr="006D6CDD">
        <w:rPr>
          <w:b/>
          <w:szCs w:val="24"/>
        </w:rPr>
        <w:t>Sytuacja, gdy został zgłoszony nauczycielowi fakt kradzieży</w:t>
      </w:r>
    </w:p>
    <w:p w:rsidR="00B9451D" w:rsidRPr="006D6CDD" w:rsidRDefault="00B9451D" w:rsidP="006D6CDD">
      <w:pPr>
        <w:spacing w:after="47" w:line="360" w:lineRule="auto"/>
        <w:ind w:left="427" w:firstLine="0"/>
        <w:rPr>
          <w:szCs w:val="24"/>
        </w:rPr>
      </w:pPr>
    </w:p>
    <w:p w:rsidR="00B9451D" w:rsidRPr="006D6CDD" w:rsidRDefault="00B9451D" w:rsidP="006D6CDD">
      <w:pPr>
        <w:numPr>
          <w:ilvl w:val="1"/>
          <w:numId w:val="8"/>
        </w:numPr>
        <w:spacing w:after="190" w:line="360" w:lineRule="auto"/>
        <w:ind w:hanging="281"/>
        <w:rPr>
          <w:szCs w:val="24"/>
        </w:rPr>
      </w:pPr>
      <w:r w:rsidRPr="006D6CDD">
        <w:rPr>
          <w:szCs w:val="24"/>
        </w:rPr>
        <w:t xml:space="preserve">Powiadomienie dyrektora szkoły. </w:t>
      </w:r>
    </w:p>
    <w:p w:rsidR="00B9451D" w:rsidRPr="006D6CDD" w:rsidRDefault="00B9451D" w:rsidP="006D6CDD">
      <w:pPr>
        <w:numPr>
          <w:ilvl w:val="1"/>
          <w:numId w:val="8"/>
        </w:numPr>
        <w:spacing w:after="188" w:line="360" w:lineRule="auto"/>
        <w:ind w:hanging="281"/>
        <w:rPr>
          <w:szCs w:val="24"/>
        </w:rPr>
      </w:pPr>
      <w:r w:rsidRPr="006D6CDD">
        <w:rPr>
          <w:szCs w:val="24"/>
        </w:rPr>
        <w:t xml:space="preserve">Powiadomienie wychowawcy i pedagoga szkolnego. </w:t>
      </w:r>
    </w:p>
    <w:p w:rsidR="00B9451D" w:rsidRPr="006D6CDD" w:rsidRDefault="00B9451D" w:rsidP="006D6CDD">
      <w:pPr>
        <w:numPr>
          <w:ilvl w:val="1"/>
          <w:numId w:val="8"/>
        </w:numPr>
        <w:spacing w:line="360" w:lineRule="auto"/>
        <w:ind w:hanging="281"/>
        <w:rPr>
          <w:szCs w:val="24"/>
        </w:rPr>
      </w:pPr>
      <w:r w:rsidRPr="006D6CDD">
        <w:rPr>
          <w:szCs w:val="24"/>
        </w:rPr>
        <w:lastRenderedPageBreak/>
        <w:t>We współpracy z pedagogiem szkolnym ustalenie</w:t>
      </w:r>
      <w:r w:rsidR="00305AC9">
        <w:rPr>
          <w:szCs w:val="24"/>
        </w:rPr>
        <w:t xml:space="preserve"> </w:t>
      </w:r>
      <w:r w:rsidRPr="006D6CDD">
        <w:rPr>
          <w:szCs w:val="24"/>
        </w:rPr>
        <w:t xml:space="preserve">ewentualnych </w:t>
      </w:r>
      <w:r w:rsidRPr="006D6CDD">
        <w:rPr>
          <w:rFonts w:eastAsia="Calibri"/>
          <w:szCs w:val="24"/>
        </w:rPr>
        <w:t>ś</w:t>
      </w:r>
      <w:r w:rsidRPr="006D6CDD">
        <w:rPr>
          <w:szCs w:val="24"/>
        </w:rPr>
        <w:t>wiadków zdarzenia, okoliczno</w:t>
      </w:r>
      <w:r w:rsidRPr="006D6CDD">
        <w:rPr>
          <w:rFonts w:eastAsia="Calibri"/>
          <w:szCs w:val="24"/>
        </w:rPr>
        <w:t>ś</w:t>
      </w:r>
      <w:r w:rsidRPr="006D6CDD">
        <w:rPr>
          <w:szCs w:val="24"/>
        </w:rPr>
        <w:t>ci kradzie</w:t>
      </w:r>
      <w:r w:rsidRPr="006D6CDD">
        <w:rPr>
          <w:rFonts w:eastAsia="Calibri"/>
          <w:szCs w:val="24"/>
        </w:rPr>
        <w:t>ż</w:t>
      </w:r>
      <w:r w:rsidRPr="006D6CDD">
        <w:rPr>
          <w:szCs w:val="24"/>
        </w:rPr>
        <w:t>y, sprawcy.</w:t>
      </w:r>
    </w:p>
    <w:p w:rsidR="00B9451D" w:rsidRPr="006D6CDD" w:rsidRDefault="00B9451D" w:rsidP="006D6CDD">
      <w:pPr>
        <w:numPr>
          <w:ilvl w:val="1"/>
          <w:numId w:val="8"/>
        </w:numPr>
        <w:spacing w:line="360" w:lineRule="auto"/>
        <w:ind w:hanging="281"/>
        <w:rPr>
          <w:szCs w:val="24"/>
        </w:rPr>
      </w:pPr>
      <w:r w:rsidRPr="006D6CDD">
        <w:rPr>
          <w:szCs w:val="24"/>
        </w:rPr>
        <w:t>W przypadku ustalenia sprawcy powiadomienie rodziców ucznia i nakłonienie go do zwrotu skradzionej rzeczy (z zachowaniem nietykalno</w:t>
      </w:r>
      <w:r w:rsidRPr="006D6CDD">
        <w:rPr>
          <w:rFonts w:eastAsia="Calibri"/>
          <w:szCs w:val="24"/>
        </w:rPr>
        <w:t>ś</w:t>
      </w:r>
      <w:r w:rsidRPr="006D6CDD">
        <w:rPr>
          <w:szCs w:val="24"/>
        </w:rPr>
        <w:t xml:space="preserve">ci osobistej ucznia). </w:t>
      </w:r>
    </w:p>
    <w:p w:rsidR="00B9451D" w:rsidRPr="006D6CDD" w:rsidRDefault="00B9451D" w:rsidP="006D6CDD">
      <w:pPr>
        <w:numPr>
          <w:ilvl w:val="1"/>
          <w:numId w:val="8"/>
        </w:numPr>
        <w:spacing w:after="83" w:line="360" w:lineRule="auto"/>
        <w:ind w:hanging="281"/>
        <w:rPr>
          <w:szCs w:val="24"/>
        </w:rPr>
      </w:pPr>
      <w:r w:rsidRPr="006D6CDD">
        <w:rPr>
          <w:szCs w:val="24"/>
        </w:rPr>
        <w:t>Sporz</w:t>
      </w:r>
      <w:r w:rsidRPr="006D6CDD">
        <w:rPr>
          <w:rFonts w:eastAsia="Calibri"/>
          <w:szCs w:val="24"/>
        </w:rPr>
        <w:t>ą</w:t>
      </w:r>
      <w:r w:rsidR="00305AC9">
        <w:rPr>
          <w:szCs w:val="24"/>
        </w:rPr>
        <w:t xml:space="preserve">dzenie </w:t>
      </w:r>
      <w:r w:rsidRPr="006D6CDD">
        <w:rPr>
          <w:szCs w:val="24"/>
        </w:rPr>
        <w:t>notatki słu</w:t>
      </w:r>
      <w:r w:rsidRPr="006D6CDD">
        <w:rPr>
          <w:rFonts w:eastAsia="Calibri"/>
          <w:szCs w:val="24"/>
        </w:rPr>
        <w:t>ż</w:t>
      </w:r>
      <w:r w:rsidRPr="006D6CDD">
        <w:rPr>
          <w:szCs w:val="24"/>
        </w:rPr>
        <w:t>bowej dotycz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>cej zaistniałego zdarzenia, podpisanej przez rodziców sprawcy.</w:t>
      </w:r>
    </w:p>
    <w:p w:rsidR="00B9451D" w:rsidRPr="006D6CDD" w:rsidRDefault="00B9451D" w:rsidP="006D6CDD">
      <w:pPr>
        <w:numPr>
          <w:ilvl w:val="1"/>
          <w:numId w:val="8"/>
        </w:numPr>
        <w:spacing w:line="360" w:lineRule="auto"/>
        <w:ind w:hanging="281"/>
        <w:rPr>
          <w:szCs w:val="24"/>
        </w:rPr>
      </w:pPr>
      <w:r w:rsidRPr="006D6CDD">
        <w:rPr>
          <w:szCs w:val="24"/>
        </w:rPr>
        <w:t>W przypadku wyja</w:t>
      </w:r>
      <w:r w:rsidRPr="006D6CDD">
        <w:rPr>
          <w:rFonts w:eastAsia="Calibri"/>
          <w:szCs w:val="24"/>
        </w:rPr>
        <w:t>ś</w:t>
      </w:r>
      <w:r w:rsidRPr="006D6CDD">
        <w:rPr>
          <w:szCs w:val="24"/>
        </w:rPr>
        <w:t>nienia zaj</w:t>
      </w:r>
      <w:r w:rsidRPr="006D6CDD">
        <w:rPr>
          <w:rFonts w:eastAsia="Calibri"/>
          <w:szCs w:val="24"/>
        </w:rPr>
        <w:t>ś</w:t>
      </w:r>
      <w:r w:rsidRPr="006D6CDD">
        <w:rPr>
          <w:szCs w:val="24"/>
        </w:rPr>
        <w:t>cia, zobowi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 xml:space="preserve">zanie sprawcy do naprawienia szkody </w:t>
      </w:r>
      <w:r w:rsidRPr="006D6CDD">
        <w:rPr>
          <w:szCs w:val="24"/>
        </w:rPr>
        <w:br/>
        <w:t>i zado</w:t>
      </w:r>
      <w:r w:rsidRPr="006D6CDD">
        <w:rPr>
          <w:rFonts w:eastAsia="Calibri"/>
          <w:szCs w:val="24"/>
        </w:rPr>
        <w:t>ść</w:t>
      </w:r>
      <w:r w:rsidRPr="006D6CDD">
        <w:rPr>
          <w:szCs w:val="24"/>
        </w:rPr>
        <w:t>uczynienie poszkodowanemu w kradzie</w:t>
      </w:r>
      <w:r w:rsidRPr="006D6CDD">
        <w:rPr>
          <w:rFonts w:eastAsia="Calibri"/>
          <w:szCs w:val="24"/>
        </w:rPr>
        <w:t>ż</w:t>
      </w:r>
      <w:r w:rsidRPr="006D6CDD">
        <w:rPr>
          <w:szCs w:val="24"/>
        </w:rPr>
        <w:t>y (zapis wraz z dat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 xml:space="preserve"> terminu dokonania zado</w:t>
      </w:r>
      <w:r w:rsidRPr="006D6CDD">
        <w:rPr>
          <w:rFonts w:eastAsia="Calibri"/>
          <w:szCs w:val="24"/>
        </w:rPr>
        <w:t>ść</w:t>
      </w:r>
      <w:r w:rsidRPr="006D6CDD">
        <w:rPr>
          <w:szCs w:val="24"/>
        </w:rPr>
        <w:t>uczynienia w notatce słu</w:t>
      </w:r>
      <w:r w:rsidRPr="006D6CDD">
        <w:rPr>
          <w:rFonts w:eastAsia="Calibri"/>
          <w:szCs w:val="24"/>
        </w:rPr>
        <w:t>ż</w:t>
      </w:r>
      <w:r w:rsidRPr="006D6CDD">
        <w:rPr>
          <w:szCs w:val="24"/>
        </w:rPr>
        <w:t>bowej).</w:t>
      </w:r>
    </w:p>
    <w:p w:rsidR="00B9451D" w:rsidRPr="006D6CDD" w:rsidRDefault="00B9451D" w:rsidP="006D6CDD">
      <w:pPr>
        <w:numPr>
          <w:ilvl w:val="1"/>
          <w:numId w:val="8"/>
        </w:numPr>
        <w:spacing w:after="174" w:line="360" w:lineRule="auto"/>
        <w:ind w:hanging="281"/>
        <w:rPr>
          <w:szCs w:val="24"/>
        </w:rPr>
      </w:pPr>
      <w:r w:rsidRPr="006D6CDD">
        <w:rPr>
          <w:szCs w:val="24"/>
        </w:rPr>
        <w:t>Ukaranie ucznia, w tym obni</w:t>
      </w:r>
      <w:r w:rsidRPr="006D6CDD">
        <w:rPr>
          <w:rFonts w:eastAsia="Calibri"/>
          <w:szCs w:val="24"/>
        </w:rPr>
        <w:t>ż</w:t>
      </w:r>
      <w:r w:rsidRPr="006D6CDD">
        <w:rPr>
          <w:szCs w:val="24"/>
        </w:rPr>
        <w:t xml:space="preserve">enie oceny z zachowania. </w:t>
      </w:r>
    </w:p>
    <w:p w:rsidR="00B9451D" w:rsidRPr="006D6CDD" w:rsidRDefault="00B9451D" w:rsidP="006D6CDD">
      <w:pPr>
        <w:numPr>
          <w:ilvl w:val="1"/>
          <w:numId w:val="8"/>
        </w:numPr>
        <w:spacing w:after="95" w:line="360" w:lineRule="auto"/>
        <w:ind w:hanging="281"/>
        <w:rPr>
          <w:szCs w:val="24"/>
        </w:rPr>
      </w:pPr>
      <w:r w:rsidRPr="006D6CDD">
        <w:rPr>
          <w:szCs w:val="24"/>
        </w:rPr>
        <w:t>Poinformowanie odpowiednich słu</w:t>
      </w:r>
      <w:r w:rsidRPr="006D6CDD">
        <w:rPr>
          <w:rFonts w:eastAsia="Calibri"/>
          <w:szCs w:val="24"/>
        </w:rPr>
        <w:t>ż</w:t>
      </w:r>
      <w:r w:rsidRPr="006D6CDD">
        <w:rPr>
          <w:szCs w:val="24"/>
        </w:rPr>
        <w:t>b (Policja, S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>d Opieku</w:t>
      </w:r>
      <w:r w:rsidRPr="006D6CDD">
        <w:rPr>
          <w:rFonts w:eastAsia="Calibri"/>
          <w:szCs w:val="24"/>
        </w:rPr>
        <w:t>ń</w:t>
      </w:r>
      <w:r w:rsidRPr="006D6CDD">
        <w:rPr>
          <w:szCs w:val="24"/>
        </w:rPr>
        <w:t xml:space="preserve">czy) przez Dyrektora Szkoły. </w:t>
      </w:r>
    </w:p>
    <w:p w:rsidR="00B9451D" w:rsidRPr="006D6CDD" w:rsidRDefault="00B9451D" w:rsidP="006D6CDD">
      <w:pPr>
        <w:spacing w:after="25" w:line="360" w:lineRule="auto"/>
        <w:ind w:left="427" w:firstLine="0"/>
        <w:rPr>
          <w:szCs w:val="24"/>
        </w:rPr>
      </w:pPr>
    </w:p>
    <w:p w:rsidR="00B9451D" w:rsidRPr="006D6CDD" w:rsidRDefault="00B9451D" w:rsidP="006D6CDD">
      <w:pPr>
        <w:numPr>
          <w:ilvl w:val="1"/>
          <w:numId w:val="6"/>
        </w:numPr>
        <w:spacing w:after="4" w:line="360" w:lineRule="auto"/>
        <w:ind w:hanging="360"/>
        <w:rPr>
          <w:szCs w:val="24"/>
        </w:rPr>
      </w:pPr>
      <w:r w:rsidRPr="006D6CDD">
        <w:rPr>
          <w:b/>
          <w:szCs w:val="24"/>
        </w:rPr>
        <w:t>Postępowanie wobec ucznia, który stał się</w:t>
      </w:r>
      <w:r w:rsidR="00305AC9">
        <w:rPr>
          <w:b/>
          <w:szCs w:val="24"/>
        </w:rPr>
        <w:t xml:space="preserve"> </w:t>
      </w:r>
      <w:r w:rsidRPr="006D6CDD">
        <w:rPr>
          <w:b/>
          <w:szCs w:val="24"/>
        </w:rPr>
        <w:t>ofiarą</w:t>
      </w:r>
      <w:r w:rsidR="00305AC9">
        <w:rPr>
          <w:b/>
          <w:szCs w:val="24"/>
        </w:rPr>
        <w:t xml:space="preserve"> </w:t>
      </w:r>
      <w:r w:rsidRPr="006D6CDD">
        <w:rPr>
          <w:b/>
          <w:szCs w:val="24"/>
        </w:rPr>
        <w:t>kradzieży</w:t>
      </w:r>
    </w:p>
    <w:p w:rsidR="00B9451D" w:rsidRPr="006D6CDD" w:rsidRDefault="00B9451D" w:rsidP="006D6CDD">
      <w:pPr>
        <w:spacing w:after="53" w:line="360" w:lineRule="auto"/>
        <w:ind w:left="0" w:firstLine="0"/>
        <w:rPr>
          <w:szCs w:val="24"/>
        </w:rPr>
      </w:pPr>
    </w:p>
    <w:p w:rsidR="00B9451D" w:rsidRPr="006D6CDD" w:rsidRDefault="00B9451D" w:rsidP="006D6CDD">
      <w:pPr>
        <w:numPr>
          <w:ilvl w:val="1"/>
          <w:numId w:val="7"/>
        </w:numPr>
        <w:spacing w:after="171" w:line="360" w:lineRule="auto"/>
        <w:ind w:hanging="360"/>
        <w:rPr>
          <w:szCs w:val="24"/>
        </w:rPr>
      </w:pPr>
      <w:r w:rsidRPr="006D6CDD">
        <w:rPr>
          <w:szCs w:val="24"/>
        </w:rPr>
        <w:t>Je</w:t>
      </w:r>
      <w:r w:rsidRPr="006D6CDD">
        <w:rPr>
          <w:rFonts w:eastAsia="Calibri"/>
          <w:szCs w:val="24"/>
        </w:rPr>
        <w:t>ż</w:t>
      </w:r>
      <w:r w:rsidRPr="006D6CDD">
        <w:rPr>
          <w:szCs w:val="24"/>
        </w:rPr>
        <w:t>eli ucze</w:t>
      </w:r>
      <w:r w:rsidRPr="006D6CDD">
        <w:rPr>
          <w:rFonts w:eastAsia="Calibri"/>
          <w:szCs w:val="24"/>
        </w:rPr>
        <w:t>ń</w:t>
      </w:r>
      <w:r w:rsidRPr="006D6CDD">
        <w:rPr>
          <w:szCs w:val="24"/>
        </w:rPr>
        <w:t xml:space="preserve"> doznał obra</w:t>
      </w:r>
      <w:r w:rsidRPr="006D6CDD">
        <w:rPr>
          <w:rFonts w:eastAsia="Calibri"/>
          <w:szCs w:val="24"/>
        </w:rPr>
        <w:t>ż</w:t>
      </w:r>
      <w:r w:rsidRPr="006D6CDD">
        <w:rPr>
          <w:szCs w:val="24"/>
        </w:rPr>
        <w:t>e</w:t>
      </w:r>
      <w:r w:rsidRPr="006D6CDD">
        <w:rPr>
          <w:rFonts w:eastAsia="Calibri"/>
          <w:szCs w:val="24"/>
        </w:rPr>
        <w:t>ń</w:t>
      </w:r>
      <w:r w:rsidRPr="006D6CDD">
        <w:rPr>
          <w:szCs w:val="24"/>
        </w:rPr>
        <w:t xml:space="preserve"> ciała – udzielenie pierwszej pomocy, wezwanie lekarza. </w:t>
      </w:r>
    </w:p>
    <w:p w:rsidR="00B9451D" w:rsidRPr="006D6CDD" w:rsidRDefault="00B9451D" w:rsidP="006D6CDD">
      <w:pPr>
        <w:numPr>
          <w:ilvl w:val="1"/>
          <w:numId w:val="7"/>
        </w:numPr>
        <w:spacing w:after="189" w:line="360" w:lineRule="auto"/>
        <w:ind w:hanging="360"/>
        <w:rPr>
          <w:szCs w:val="24"/>
        </w:rPr>
      </w:pPr>
      <w:r w:rsidRPr="006D6CDD">
        <w:rPr>
          <w:szCs w:val="24"/>
        </w:rPr>
        <w:t xml:space="preserve">Powiadomienie Dyrektora szkoły. </w:t>
      </w:r>
    </w:p>
    <w:p w:rsidR="00B9451D" w:rsidRPr="006D6CDD" w:rsidRDefault="00B9451D" w:rsidP="006D6CDD">
      <w:pPr>
        <w:numPr>
          <w:ilvl w:val="1"/>
          <w:numId w:val="7"/>
        </w:numPr>
        <w:spacing w:after="174" w:line="360" w:lineRule="auto"/>
        <w:ind w:hanging="360"/>
        <w:rPr>
          <w:szCs w:val="24"/>
        </w:rPr>
      </w:pPr>
      <w:r w:rsidRPr="006D6CDD">
        <w:rPr>
          <w:szCs w:val="24"/>
        </w:rPr>
        <w:t>Wezwanie policji, je</w:t>
      </w:r>
      <w:r w:rsidRPr="006D6CDD">
        <w:rPr>
          <w:rFonts w:eastAsia="Calibri"/>
          <w:szCs w:val="24"/>
        </w:rPr>
        <w:t>ś</w:t>
      </w:r>
      <w:r w:rsidRPr="006D6CDD">
        <w:rPr>
          <w:szCs w:val="24"/>
        </w:rPr>
        <w:t>li istnieje konieczno</w:t>
      </w:r>
      <w:r w:rsidRPr="006D6CDD">
        <w:rPr>
          <w:rFonts w:eastAsia="Calibri"/>
          <w:szCs w:val="24"/>
        </w:rPr>
        <w:t>ść</w:t>
      </w:r>
      <w:r w:rsidRPr="006D6CDD">
        <w:rPr>
          <w:szCs w:val="24"/>
        </w:rPr>
        <w:t xml:space="preserve"> zabezpieczenia </w:t>
      </w:r>
      <w:r w:rsidRPr="006D6CDD">
        <w:rPr>
          <w:rFonts w:eastAsia="Calibri"/>
          <w:szCs w:val="24"/>
        </w:rPr>
        <w:t>ś</w:t>
      </w:r>
      <w:r w:rsidRPr="006D6CDD">
        <w:rPr>
          <w:szCs w:val="24"/>
        </w:rPr>
        <w:t>ladów przest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 xml:space="preserve">pstwa. </w:t>
      </w:r>
    </w:p>
    <w:p w:rsidR="00B9451D" w:rsidRPr="006D6CDD" w:rsidRDefault="00B9451D" w:rsidP="006D6CDD">
      <w:pPr>
        <w:numPr>
          <w:ilvl w:val="1"/>
          <w:numId w:val="7"/>
        </w:numPr>
        <w:spacing w:after="171" w:line="360" w:lineRule="auto"/>
        <w:ind w:hanging="360"/>
        <w:rPr>
          <w:szCs w:val="24"/>
        </w:rPr>
      </w:pPr>
      <w:r w:rsidRPr="006D6CDD">
        <w:rPr>
          <w:szCs w:val="24"/>
        </w:rPr>
        <w:t>Ustalenie okoliczno</w:t>
      </w:r>
      <w:r w:rsidRPr="006D6CDD">
        <w:rPr>
          <w:rFonts w:eastAsia="Calibri"/>
          <w:szCs w:val="24"/>
        </w:rPr>
        <w:t>ś</w:t>
      </w:r>
      <w:r w:rsidRPr="006D6CDD">
        <w:rPr>
          <w:szCs w:val="24"/>
        </w:rPr>
        <w:t xml:space="preserve">ci i ewentualnych </w:t>
      </w:r>
      <w:r w:rsidRPr="006D6CDD">
        <w:rPr>
          <w:rFonts w:eastAsia="Calibri"/>
          <w:szCs w:val="24"/>
        </w:rPr>
        <w:t>ś</w:t>
      </w:r>
      <w:r w:rsidRPr="006D6CDD">
        <w:rPr>
          <w:szCs w:val="24"/>
        </w:rPr>
        <w:t xml:space="preserve">wiadków zdarzenia. </w:t>
      </w:r>
    </w:p>
    <w:p w:rsidR="00B9451D" w:rsidRPr="006D6CDD" w:rsidRDefault="00B9451D" w:rsidP="006D6CDD">
      <w:pPr>
        <w:numPr>
          <w:ilvl w:val="1"/>
          <w:numId w:val="7"/>
        </w:numPr>
        <w:spacing w:after="191" w:line="360" w:lineRule="auto"/>
        <w:ind w:hanging="360"/>
        <w:rPr>
          <w:szCs w:val="24"/>
        </w:rPr>
      </w:pPr>
      <w:r w:rsidRPr="006D6CDD">
        <w:rPr>
          <w:szCs w:val="24"/>
        </w:rPr>
        <w:t xml:space="preserve">Powiadomienie rodziców ucznia. </w:t>
      </w:r>
    </w:p>
    <w:p w:rsidR="00B9451D" w:rsidRPr="006D6CDD" w:rsidRDefault="00B9451D" w:rsidP="006D6CDD">
      <w:pPr>
        <w:numPr>
          <w:ilvl w:val="1"/>
          <w:numId w:val="7"/>
        </w:numPr>
        <w:spacing w:after="83" w:line="360" w:lineRule="auto"/>
        <w:ind w:hanging="360"/>
        <w:rPr>
          <w:szCs w:val="24"/>
        </w:rPr>
      </w:pPr>
      <w:r w:rsidRPr="006D6CDD">
        <w:rPr>
          <w:szCs w:val="24"/>
        </w:rPr>
        <w:t>Udzielenie pomocy psychologicznej b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>d</w:t>
      </w:r>
      <w:r w:rsidRPr="006D6CDD">
        <w:rPr>
          <w:rFonts w:eastAsia="Calibri"/>
          <w:szCs w:val="24"/>
        </w:rPr>
        <w:t>ź</w:t>
      </w:r>
      <w:r w:rsidRPr="006D6CDD">
        <w:rPr>
          <w:szCs w:val="24"/>
        </w:rPr>
        <w:t xml:space="preserve"> zobowi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>zanie rodziców do udania si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 xml:space="preserve"> do specjalisty. </w:t>
      </w:r>
    </w:p>
    <w:p w:rsidR="00B9451D" w:rsidRPr="006D6CDD" w:rsidRDefault="00B9451D" w:rsidP="006D6CDD">
      <w:pPr>
        <w:numPr>
          <w:ilvl w:val="1"/>
          <w:numId w:val="7"/>
        </w:numPr>
        <w:spacing w:after="0" w:line="360" w:lineRule="auto"/>
        <w:ind w:hanging="360"/>
        <w:rPr>
          <w:szCs w:val="24"/>
        </w:rPr>
      </w:pPr>
      <w:r w:rsidRPr="006D6CDD">
        <w:rPr>
          <w:szCs w:val="24"/>
        </w:rPr>
        <w:t>W ka</w:t>
      </w:r>
      <w:r w:rsidRPr="006D6CDD">
        <w:rPr>
          <w:rFonts w:eastAsia="Calibri"/>
          <w:szCs w:val="24"/>
        </w:rPr>
        <w:t>ż</w:t>
      </w:r>
      <w:r w:rsidRPr="006D6CDD">
        <w:rPr>
          <w:szCs w:val="24"/>
        </w:rPr>
        <w:t>dym przypadku powiadomienie przez wychowawc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 xml:space="preserve">rodziców na zebraniu </w:t>
      </w:r>
      <w:r w:rsidRPr="006D6CDD">
        <w:rPr>
          <w:szCs w:val="24"/>
        </w:rPr>
        <w:br/>
        <w:t xml:space="preserve">o zaistniałej sytuacji. Na godzinie wychowawczej przeprowadzenie rozmowy </w:t>
      </w:r>
      <w:r w:rsidRPr="006D6CDD">
        <w:rPr>
          <w:szCs w:val="24"/>
        </w:rPr>
        <w:br/>
        <w:t>z uczniami, pogadanki na temat kradzie</w:t>
      </w:r>
      <w:r w:rsidRPr="006D6CDD">
        <w:rPr>
          <w:rFonts w:eastAsia="Calibri"/>
          <w:szCs w:val="24"/>
        </w:rPr>
        <w:t>ż</w:t>
      </w:r>
      <w:r w:rsidRPr="006D6CDD">
        <w:rPr>
          <w:szCs w:val="24"/>
        </w:rPr>
        <w:t>y, przest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 xml:space="preserve">pstwa z udziałem np. policjanta. </w:t>
      </w:r>
    </w:p>
    <w:p w:rsidR="00AE65F5" w:rsidRPr="006D6CDD" w:rsidRDefault="00AE65F5" w:rsidP="006D6CDD">
      <w:pPr>
        <w:spacing w:line="360" w:lineRule="auto"/>
        <w:ind w:left="0" w:firstLine="0"/>
        <w:rPr>
          <w:szCs w:val="24"/>
        </w:rPr>
      </w:pPr>
    </w:p>
    <w:p w:rsidR="00B9451D" w:rsidRPr="006D6CDD" w:rsidRDefault="00AE65F5" w:rsidP="006D6CDD">
      <w:pPr>
        <w:spacing w:after="355" w:line="360" w:lineRule="auto"/>
        <w:rPr>
          <w:szCs w:val="24"/>
        </w:rPr>
      </w:pPr>
      <w:r w:rsidRPr="006D6CDD">
        <w:rPr>
          <w:b/>
          <w:szCs w:val="24"/>
        </w:rPr>
        <w:t>4.</w:t>
      </w:r>
      <w:r w:rsidR="00305AC9">
        <w:rPr>
          <w:b/>
          <w:szCs w:val="24"/>
        </w:rPr>
        <w:t xml:space="preserve"> </w:t>
      </w:r>
      <w:r w:rsidR="00B9451D" w:rsidRPr="006D6CDD">
        <w:rPr>
          <w:b/>
          <w:szCs w:val="24"/>
        </w:rPr>
        <w:t xml:space="preserve">PROCEDURA </w:t>
      </w:r>
      <w:r w:rsidRPr="006D6CDD">
        <w:rPr>
          <w:b/>
          <w:szCs w:val="24"/>
        </w:rPr>
        <w:t>POSTĘPOWANIA</w:t>
      </w:r>
      <w:r w:rsidR="00B9451D" w:rsidRPr="006D6CDD">
        <w:rPr>
          <w:b/>
          <w:szCs w:val="24"/>
        </w:rPr>
        <w:t xml:space="preserve"> W PRZYPADKU UŻYWANIA PRZEZ UCZNIÓW SŁÓW WULGARNYCH </w:t>
      </w:r>
    </w:p>
    <w:p w:rsidR="00B9451D" w:rsidRPr="006D6CDD" w:rsidRDefault="00B9451D" w:rsidP="006D6CDD">
      <w:pPr>
        <w:numPr>
          <w:ilvl w:val="1"/>
          <w:numId w:val="10"/>
        </w:numPr>
        <w:spacing w:after="190" w:line="360" w:lineRule="auto"/>
        <w:ind w:hanging="360"/>
        <w:rPr>
          <w:szCs w:val="24"/>
        </w:rPr>
      </w:pPr>
      <w:r w:rsidRPr="006D6CDD">
        <w:rPr>
          <w:szCs w:val="24"/>
        </w:rPr>
        <w:t xml:space="preserve">Powiadomienie wychowawcy  klasy i pedagoga szkolnego. </w:t>
      </w:r>
    </w:p>
    <w:p w:rsidR="00B9451D" w:rsidRPr="006D6CDD" w:rsidRDefault="00B9451D" w:rsidP="006D6CDD">
      <w:pPr>
        <w:numPr>
          <w:ilvl w:val="1"/>
          <w:numId w:val="10"/>
        </w:numPr>
        <w:spacing w:line="360" w:lineRule="auto"/>
        <w:ind w:hanging="360"/>
        <w:rPr>
          <w:szCs w:val="24"/>
        </w:rPr>
      </w:pPr>
      <w:r w:rsidRPr="006D6CDD">
        <w:rPr>
          <w:szCs w:val="24"/>
        </w:rPr>
        <w:lastRenderedPageBreak/>
        <w:t>Telefonicznie lub w razie potrzeby pisemnie powiadomienie rodziców lub opiekunów prawnych; zaproszenie  do współpracy nad rozwi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 xml:space="preserve">zaniem problemu. </w:t>
      </w:r>
    </w:p>
    <w:p w:rsidR="00B9451D" w:rsidRPr="006D6CDD" w:rsidRDefault="00B9451D" w:rsidP="006D6CDD">
      <w:pPr>
        <w:numPr>
          <w:ilvl w:val="1"/>
          <w:numId w:val="10"/>
        </w:numPr>
        <w:spacing w:after="288" w:line="360" w:lineRule="auto"/>
        <w:ind w:hanging="360"/>
        <w:rPr>
          <w:szCs w:val="24"/>
        </w:rPr>
      </w:pPr>
      <w:r w:rsidRPr="006D6CDD">
        <w:rPr>
          <w:szCs w:val="24"/>
        </w:rPr>
        <w:t xml:space="preserve">Przeprowadzenie  rozmowy  z dzieckiem i rodzicami, udokumentowanie  rozmowy, </w:t>
      </w:r>
      <w:r w:rsidRPr="006D6CDD">
        <w:rPr>
          <w:szCs w:val="24"/>
        </w:rPr>
        <w:br/>
        <w:t>w tym ewentualne  spisanie kontraktu.</w:t>
      </w:r>
    </w:p>
    <w:p w:rsidR="00B9451D" w:rsidRPr="006D6CDD" w:rsidRDefault="00B9451D" w:rsidP="006D6CDD">
      <w:pPr>
        <w:numPr>
          <w:ilvl w:val="1"/>
          <w:numId w:val="10"/>
        </w:numPr>
        <w:spacing w:after="288" w:line="360" w:lineRule="auto"/>
        <w:ind w:hanging="360"/>
        <w:rPr>
          <w:szCs w:val="24"/>
        </w:rPr>
      </w:pPr>
      <w:r w:rsidRPr="006D6CDD">
        <w:rPr>
          <w:szCs w:val="24"/>
        </w:rPr>
        <w:t xml:space="preserve">Wpisanie notatki do zeszytu </w:t>
      </w:r>
      <w:r w:rsidR="00AE65F5" w:rsidRPr="006D6CDD">
        <w:rPr>
          <w:szCs w:val="24"/>
        </w:rPr>
        <w:t>pochwał i uwag.</w:t>
      </w:r>
    </w:p>
    <w:p w:rsidR="00B9451D" w:rsidRDefault="00AE65F5" w:rsidP="006D6CDD">
      <w:pPr>
        <w:spacing w:after="4" w:line="360" w:lineRule="auto"/>
        <w:rPr>
          <w:szCs w:val="24"/>
        </w:rPr>
      </w:pPr>
      <w:r w:rsidRPr="006D6CDD">
        <w:rPr>
          <w:b/>
          <w:szCs w:val="24"/>
        </w:rPr>
        <w:t>5.</w:t>
      </w:r>
      <w:r w:rsidR="00305AC9">
        <w:rPr>
          <w:b/>
          <w:szCs w:val="24"/>
        </w:rPr>
        <w:t xml:space="preserve"> </w:t>
      </w:r>
      <w:r w:rsidR="00B9451D" w:rsidRPr="006D6CDD">
        <w:rPr>
          <w:b/>
          <w:szCs w:val="24"/>
        </w:rPr>
        <w:t xml:space="preserve">PROCEDURA </w:t>
      </w:r>
      <w:r w:rsidRPr="006D6CDD">
        <w:rPr>
          <w:b/>
          <w:szCs w:val="24"/>
        </w:rPr>
        <w:t>POSTĘPOWANIA</w:t>
      </w:r>
      <w:r w:rsidR="00B9451D" w:rsidRPr="006D6CDD">
        <w:rPr>
          <w:b/>
          <w:szCs w:val="24"/>
        </w:rPr>
        <w:t xml:space="preserve"> W PRZYPADKU ZWALNIANIA UCZNIA </w:t>
      </w:r>
      <w:r w:rsidR="006D6CDD">
        <w:rPr>
          <w:b/>
          <w:szCs w:val="24"/>
        </w:rPr>
        <w:br/>
      </w:r>
      <w:r w:rsidR="00B9451D" w:rsidRPr="006D6CDD">
        <w:rPr>
          <w:b/>
          <w:szCs w:val="24"/>
        </w:rPr>
        <w:t xml:space="preserve">Z LEKCJI NA ZAWODY SPORTOWE, KONKURSY. </w:t>
      </w:r>
    </w:p>
    <w:p w:rsidR="006D6CDD" w:rsidRPr="006D6CDD" w:rsidRDefault="006D6CDD" w:rsidP="006D6CDD">
      <w:pPr>
        <w:spacing w:after="4" w:line="360" w:lineRule="auto"/>
        <w:rPr>
          <w:szCs w:val="24"/>
        </w:rPr>
      </w:pPr>
    </w:p>
    <w:p w:rsidR="00B9451D" w:rsidRPr="006D6CDD" w:rsidRDefault="00B9451D" w:rsidP="006D6CDD">
      <w:pPr>
        <w:numPr>
          <w:ilvl w:val="1"/>
          <w:numId w:val="11"/>
        </w:numPr>
        <w:spacing w:line="360" w:lineRule="auto"/>
        <w:ind w:hanging="360"/>
        <w:rPr>
          <w:szCs w:val="24"/>
        </w:rPr>
      </w:pPr>
      <w:r w:rsidRPr="006D6CDD">
        <w:rPr>
          <w:szCs w:val="24"/>
        </w:rPr>
        <w:t>Nauczyciel organizuj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>cy wyj</w:t>
      </w:r>
      <w:r w:rsidRPr="006D6CDD">
        <w:rPr>
          <w:rFonts w:eastAsia="Calibri"/>
          <w:szCs w:val="24"/>
        </w:rPr>
        <w:t>ś</w:t>
      </w:r>
      <w:r w:rsidRPr="006D6CDD">
        <w:rPr>
          <w:szCs w:val="24"/>
        </w:rPr>
        <w:t>cie sporz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>dza w 2 egzemplarzach imienn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 xml:space="preserve"> list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 xml:space="preserve"> uczestników, uwzgl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>dniaj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>c w niej cel wyj</w:t>
      </w:r>
      <w:r w:rsidRPr="006D6CDD">
        <w:rPr>
          <w:rFonts w:eastAsia="Calibri"/>
          <w:szCs w:val="24"/>
        </w:rPr>
        <w:t>ś</w:t>
      </w:r>
      <w:r w:rsidRPr="006D6CDD">
        <w:rPr>
          <w:szCs w:val="24"/>
        </w:rPr>
        <w:t>cia, czas wyj</w:t>
      </w:r>
      <w:r w:rsidRPr="006D6CDD">
        <w:rPr>
          <w:rFonts w:eastAsia="Calibri"/>
          <w:szCs w:val="24"/>
        </w:rPr>
        <w:t>ś</w:t>
      </w:r>
      <w:r w:rsidRPr="006D6CDD">
        <w:rPr>
          <w:szCs w:val="24"/>
        </w:rPr>
        <w:t xml:space="preserve">cia i powrotu.. </w:t>
      </w:r>
    </w:p>
    <w:p w:rsidR="00B9451D" w:rsidRPr="006D6CDD" w:rsidRDefault="00B9451D" w:rsidP="006D6CDD">
      <w:pPr>
        <w:numPr>
          <w:ilvl w:val="1"/>
          <w:numId w:val="11"/>
        </w:numPr>
        <w:spacing w:line="360" w:lineRule="auto"/>
        <w:ind w:hanging="360"/>
        <w:rPr>
          <w:szCs w:val="24"/>
        </w:rPr>
      </w:pPr>
      <w:r w:rsidRPr="006D6CDD">
        <w:rPr>
          <w:szCs w:val="24"/>
        </w:rPr>
        <w:t>Zatwierdzon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 xml:space="preserve"> przez dyrektora szkoły list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 xml:space="preserve"> umieszcza </w:t>
      </w:r>
      <w:r w:rsidR="00AE65F5" w:rsidRPr="006D6CDD">
        <w:rPr>
          <w:szCs w:val="24"/>
        </w:rPr>
        <w:t xml:space="preserve">na tablicy informacyjnej </w:t>
      </w:r>
      <w:r w:rsidR="00AE65F5" w:rsidRPr="006D6CDD">
        <w:rPr>
          <w:szCs w:val="24"/>
        </w:rPr>
        <w:br/>
        <w:t>w pokoju nauczycielskim.</w:t>
      </w:r>
    </w:p>
    <w:p w:rsidR="006D6CDD" w:rsidRDefault="00B9451D" w:rsidP="006D6CDD">
      <w:pPr>
        <w:numPr>
          <w:ilvl w:val="1"/>
          <w:numId w:val="11"/>
        </w:numPr>
        <w:spacing w:after="276" w:line="360" w:lineRule="auto"/>
        <w:ind w:hanging="360"/>
        <w:rPr>
          <w:szCs w:val="24"/>
        </w:rPr>
      </w:pPr>
      <w:r w:rsidRPr="006D6CDD">
        <w:rPr>
          <w:szCs w:val="24"/>
        </w:rPr>
        <w:t>Wychowawca klasy potwierdza zwolnienie ucznia z lekcji, odnotowuj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 xml:space="preserve">c ten fakt </w:t>
      </w:r>
      <w:r w:rsidRPr="006D6CDD">
        <w:rPr>
          <w:szCs w:val="24"/>
        </w:rPr>
        <w:br/>
        <w:t>w dzienniku lekcyjnym wła</w:t>
      </w:r>
      <w:r w:rsidRPr="006D6CDD">
        <w:rPr>
          <w:rFonts w:eastAsia="Calibri"/>
          <w:szCs w:val="24"/>
        </w:rPr>
        <w:t>ś</w:t>
      </w:r>
      <w:r w:rsidRPr="006D6CDD">
        <w:rPr>
          <w:szCs w:val="24"/>
        </w:rPr>
        <w:t xml:space="preserve">ciwym symbolem.  </w:t>
      </w:r>
    </w:p>
    <w:p w:rsidR="00B9451D" w:rsidRPr="006D6CDD" w:rsidRDefault="00AE65F5" w:rsidP="006D6CDD">
      <w:pPr>
        <w:spacing w:after="276" w:line="360" w:lineRule="auto"/>
        <w:rPr>
          <w:szCs w:val="24"/>
        </w:rPr>
      </w:pPr>
      <w:r w:rsidRPr="006D6CDD">
        <w:rPr>
          <w:b/>
          <w:szCs w:val="24"/>
        </w:rPr>
        <w:t>6.</w:t>
      </w:r>
      <w:r w:rsidR="00305AC9">
        <w:rPr>
          <w:b/>
          <w:szCs w:val="24"/>
        </w:rPr>
        <w:t xml:space="preserve"> </w:t>
      </w:r>
      <w:r w:rsidR="00B9451D" w:rsidRPr="006D6CDD">
        <w:rPr>
          <w:b/>
          <w:szCs w:val="24"/>
        </w:rPr>
        <w:t xml:space="preserve">PROCEDURA POSTĘPOWANIA W PRZYPADKU ZWALNIANIA </w:t>
      </w:r>
      <w:r w:rsidRPr="006D6CDD">
        <w:rPr>
          <w:b/>
          <w:szCs w:val="24"/>
        </w:rPr>
        <w:t xml:space="preserve">                       UCZNIÓW </w:t>
      </w:r>
      <w:r w:rsidR="00B9451D" w:rsidRPr="006D6CDD">
        <w:rPr>
          <w:b/>
          <w:szCs w:val="24"/>
        </w:rPr>
        <w:t xml:space="preserve">Z ZAJĘĆ LEKCYJNYCH </w:t>
      </w:r>
    </w:p>
    <w:p w:rsidR="00B9451D" w:rsidRPr="006D6CDD" w:rsidRDefault="00B9451D" w:rsidP="006D6CDD">
      <w:pPr>
        <w:numPr>
          <w:ilvl w:val="0"/>
          <w:numId w:val="12"/>
        </w:numPr>
        <w:spacing w:line="360" w:lineRule="auto"/>
        <w:ind w:hanging="348"/>
        <w:rPr>
          <w:szCs w:val="24"/>
        </w:rPr>
      </w:pPr>
      <w:r w:rsidRPr="006D6CDD">
        <w:rPr>
          <w:szCs w:val="24"/>
        </w:rPr>
        <w:t>Zwolnienie z zaj</w:t>
      </w:r>
      <w:r w:rsidRPr="006D6CDD">
        <w:rPr>
          <w:rFonts w:eastAsia="Calibri"/>
          <w:szCs w:val="24"/>
        </w:rPr>
        <w:t>ęć</w:t>
      </w:r>
      <w:r w:rsidRPr="006D6CDD">
        <w:rPr>
          <w:szCs w:val="24"/>
        </w:rPr>
        <w:t xml:space="preserve"> odbywa si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 xml:space="preserve"> na pro</w:t>
      </w:r>
      <w:r w:rsidRPr="006D6CDD">
        <w:rPr>
          <w:rFonts w:eastAsia="Calibri"/>
          <w:szCs w:val="24"/>
        </w:rPr>
        <w:t>ś</w:t>
      </w:r>
      <w:r w:rsidRPr="006D6CDD">
        <w:rPr>
          <w:szCs w:val="24"/>
        </w:rPr>
        <w:t>b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 xml:space="preserve"> rodzica lub innej osoby uprawnionej. Pro</w:t>
      </w:r>
      <w:r w:rsidRPr="006D6CDD">
        <w:rPr>
          <w:rFonts w:eastAsia="Calibri"/>
          <w:szCs w:val="24"/>
        </w:rPr>
        <w:t>ś</w:t>
      </w:r>
      <w:r w:rsidRPr="006D6CDD">
        <w:rPr>
          <w:szCs w:val="24"/>
        </w:rPr>
        <w:t>ba mo</w:t>
      </w:r>
      <w:r w:rsidRPr="006D6CDD">
        <w:rPr>
          <w:rFonts w:eastAsia="Calibri"/>
          <w:szCs w:val="24"/>
        </w:rPr>
        <w:t>ż</w:t>
      </w:r>
      <w:r w:rsidRPr="006D6CDD">
        <w:rPr>
          <w:szCs w:val="24"/>
        </w:rPr>
        <w:t>e by</w:t>
      </w:r>
      <w:r w:rsidRPr="006D6CDD">
        <w:rPr>
          <w:rFonts w:eastAsia="Calibri"/>
          <w:szCs w:val="24"/>
        </w:rPr>
        <w:t>ć</w:t>
      </w:r>
      <w:r w:rsidRPr="006D6CDD">
        <w:rPr>
          <w:szCs w:val="24"/>
        </w:rPr>
        <w:t xml:space="preserve"> w formie osobistej lub pisemnej. </w:t>
      </w:r>
    </w:p>
    <w:p w:rsidR="00B9451D" w:rsidRPr="006D6CDD" w:rsidRDefault="00B9451D" w:rsidP="006D6CDD">
      <w:pPr>
        <w:numPr>
          <w:ilvl w:val="0"/>
          <w:numId w:val="12"/>
        </w:numPr>
        <w:spacing w:after="173" w:line="360" w:lineRule="auto"/>
        <w:ind w:hanging="348"/>
        <w:rPr>
          <w:szCs w:val="24"/>
        </w:rPr>
      </w:pPr>
      <w:r w:rsidRPr="006D6CDD">
        <w:rPr>
          <w:szCs w:val="24"/>
        </w:rPr>
        <w:t xml:space="preserve">Zwolnienie powinno </w:t>
      </w:r>
      <w:r w:rsidR="00AE65F5" w:rsidRPr="006D6CDD">
        <w:rPr>
          <w:szCs w:val="24"/>
        </w:rPr>
        <w:t xml:space="preserve">być napisane w dzienniczku ucznia lub </w:t>
      </w:r>
      <w:r w:rsidRPr="006D6CDD">
        <w:rPr>
          <w:szCs w:val="24"/>
        </w:rPr>
        <w:t>stanowi</w:t>
      </w:r>
      <w:r w:rsidRPr="006D6CDD">
        <w:rPr>
          <w:rFonts w:eastAsia="Calibri"/>
          <w:szCs w:val="24"/>
        </w:rPr>
        <w:t>ć</w:t>
      </w:r>
      <w:r w:rsidRPr="006D6CDD">
        <w:rPr>
          <w:szCs w:val="24"/>
        </w:rPr>
        <w:t xml:space="preserve"> odr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>bn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 xml:space="preserve"> kartk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 xml:space="preserve">. </w:t>
      </w:r>
    </w:p>
    <w:p w:rsidR="00B9451D" w:rsidRPr="006D6CDD" w:rsidRDefault="00B9451D" w:rsidP="006D6CDD">
      <w:pPr>
        <w:numPr>
          <w:ilvl w:val="0"/>
          <w:numId w:val="12"/>
        </w:numPr>
        <w:spacing w:after="174" w:line="360" w:lineRule="auto"/>
        <w:ind w:hanging="348"/>
        <w:rPr>
          <w:szCs w:val="24"/>
        </w:rPr>
      </w:pPr>
      <w:r w:rsidRPr="006D6CDD">
        <w:rPr>
          <w:szCs w:val="24"/>
        </w:rPr>
        <w:t>Zwolnienie musi by</w:t>
      </w:r>
      <w:r w:rsidRPr="006D6CDD">
        <w:rPr>
          <w:rFonts w:eastAsia="Calibri"/>
          <w:szCs w:val="24"/>
        </w:rPr>
        <w:t>ć</w:t>
      </w:r>
      <w:r w:rsidRPr="006D6CDD">
        <w:rPr>
          <w:szCs w:val="24"/>
        </w:rPr>
        <w:t xml:space="preserve"> czytelnie podpisane przez rodzica ucznia lub inn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 xml:space="preserve"> uprawnion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 xml:space="preserve"> osob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 xml:space="preserve">. </w:t>
      </w:r>
    </w:p>
    <w:p w:rsidR="00AE65F5" w:rsidRPr="006D6CDD" w:rsidRDefault="00B9451D" w:rsidP="006D6CDD">
      <w:pPr>
        <w:numPr>
          <w:ilvl w:val="0"/>
          <w:numId w:val="12"/>
        </w:numPr>
        <w:spacing w:after="420" w:line="360" w:lineRule="auto"/>
        <w:ind w:hanging="348"/>
        <w:rPr>
          <w:szCs w:val="24"/>
        </w:rPr>
      </w:pPr>
      <w:r w:rsidRPr="006D6CDD">
        <w:rPr>
          <w:szCs w:val="24"/>
        </w:rPr>
        <w:t xml:space="preserve">Zapis w dzienniku: nieobecny – usprawiedliwiony. </w:t>
      </w:r>
    </w:p>
    <w:p w:rsidR="00B9451D" w:rsidRPr="006D6CDD" w:rsidRDefault="006D6CDD" w:rsidP="006D6CDD">
      <w:pPr>
        <w:spacing w:after="355" w:line="360" w:lineRule="auto"/>
        <w:ind w:left="360" w:firstLine="0"/>
        <w:rPr>
          <w:szCs w:val="24"/>
        </w:rPr>
      </w:pPr>
      <w:r>
        <w:rPr>
          <w:b/>
          <w:szCs w:val="24"/>
        </w:rPr>
        <w:t>7.</w:t>
      </w:r>
      <w:r w:rsidR="00305AC9">
        <w:rPr>
          <w:b/>
          <w:szCs w:val="24"/>
        </w:rPr>
        <w:t xml:space="preserve"> </w:t>
      </w:r>
      <w:r w:rsidR="00B9451D" w:rsidRPr="006D6CDD">
        <w:rPr>
          <w:b/>
          <w:szCs w:val="24"/>
        </w:rPr>
        <w:t xml:space="preserve">PROCEDURA POSTĘPOWANIA Z UCZNIEM SPRAWIAJĄCYM TRUDNOŚCI WYCHOWAWCZE </w:t>
      </w:r>
    </w:p>
    <w:p w:rsidR="00B9451D" w:rsidRPr="006D6CDD" w:rsidRDefault="00B9451D" w:rsidP="006D6CDD">
      <w:pPr>
        <w:numPr>
          <w:ilvl w:val="0"/>
          <w:numId w:val="13"/>
        </w:numPr>
        <w:spacing w:line="360" w:lineRule="auto"/>
        <w:ind w:hanging="360"/>
        <w:rPr>
          <w:szCs w:val="24"/>
        </w:rPr>
      </w:pPr>
      <w:r w:rsidRPr="006D6CDD">
        <w:rPr>
          <w:szCs w:val="24"/>
        </w:rPr>
        <w:t>Przeprowadzenie przez nauczyciela-wychowawc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 xml:space="preserve"> diagnozy sytuacji szkolnej </w:t>
      </w:r>
      <w:r w:rsidRPr="006D6CDD">
        <w:rPr>
          <w:szCs w:val="24"/>
        </w:rPr>
        <w:br/>
        <w:t>i rodzinnej uczniów sprawiaj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>cych trudno</w:t>
      </w:r>
      <w:r w:rsidRPr="006D6CDD">
        <w:rPr>
          <w:rFonts w:eastAsia="Calibri"/>
          <w:szCs w:val="24"/>
        </w:rPr>
        <w:t>ś</w:t>
      </w:r>
      <w:r w:rsidRPr="006D6CDD">
        <w:rPr>
          <w:szCs w:val="24"/>
        </w:rPr>
        <w:t xml:space="preserve">ci wychowawcze. </w:t>
      </w:r>
    </w:p>
    <w:p w:rsidR="006D6CDD" w:rsidRDefault="00B9451D" w:rsidP="006D6CDD">
      <w:pPr>
        <w:numPr>
          <w:ilvl w:val="0"/>
          <w:numId w:val="13"/>
        </w:numPr>
        <w:spacing w:after="452" w:line="360" w:lineRule="auto"/>
        <w:ind w:hanging="360"/>
        <w:rPr>
          <w:szCs w:val="24"/>
        </w:rPr>
      </w:pPr>
      <w:r w:rsidRPr="006D6CDD">
        <w:rPr>
          <w:szCs w:val="24"/>
        </w:rPr>
        <w:lastRenderedPageBreak/>
        <w:t>Podj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>cie przez wychowawc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 xml:space="preserve"> działa</w:t>
      </w:r>
      <w:r w:rsidRPr="006D6CDD">
        <w:rPr>
          <w:rFonts w:eastAsia="Calibri"/>
          <w:szCs w:val="24"/>
        </w:rPr>
        <w:t>ń</w:t>
      </w:r>
      <w:r w:rsidRPr="006D6CDD">
        <w:rPr>
          <w:szCs w:val="24"/>
        </w:rPr>
        <w:t xml:space="preserve"> zmierzaj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>cych do rozwi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 xml:space="preserve">zania problemów ucznia: </w:t>
      </w:r>
    </w:p>
    <w:p w:rsidR="00B9451D" w:rsidRPr="006D6CDD" w:rsidRDefault="00AE65F5" w:rsidP="006D6CDD">
      <w:pPr>
        <w:pStyle w:val="Akapitzlist"/>
        <w:numPr>
          <w:ilvl w:val="0"/>
          <w:numId w:val="14"/>
        </w:numPr>
        <w:spacing w:after="452" w:line="360" w:lineRule="auto"/>
        <w:rPr>
          <w:szCs w:val="24"/>
        </w:rPr>
      </w:pPr>
      <w:r w:rsidRPr="006D6CDD">
        <w:rPr>
          <w:szCs w:val="24"/>
        </w:rPr>
        <w:t>Rozmowy z uczniem</w:t>
      </w:r>
      <w:r w:rsidR="00B9451D" w:rsidRPr="006D6CDD">
        <w:rPr>
          <w:szCs w:val="24"/>
        </w:rPr>
        <w:t xml:space="preserve">; </w:t>
      </w:r>
    </w:p>
    <w:p w:rsidR="00B9451D" w:rsidRPr="006D6CDD" w:rsidRDefault="00B9451D" w:rsidP="006D6CDD">
      <w:pPr>
        <w:numPr>
          <w:ilvl w:val="0"/>
          <w:numId w:val="14"/>
        </w:numPr>
        <w:spacing w:line="360" w:lineRule="auto"/>
        <w:ind w:hanging="360"/>
        <w:rPr>
          <w:szCs w:val="24"/>
        </w:rPr>
      </w:pPr>
      <w:r w:rsidRPr="006D6CDD">
        <w:rPr>
          <w:szCs w:val="24"/>
        </w:rPr>
        <w:t>Nawi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 xml:space="preserve">zanie współpracy z rodzicami lub opiekunami - informowanie rodziców  </w:t>
      </w:r>
      <w:r w:rsidRPr="006D6CDD">
        <w:rPr>
          <w:szCs w:val="24"/>
        </w:rPr>
        <w:br/>
        <w:t>o istniej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>cych trudno</w:t>
      </w:r>
      <w:r w:rsidRPr="006D6CDD">
        <w:rPr>
          <w:rFonts w:eastAsia="Calibri"/>
          <w:szCs w:val="24"/>
        </w:rPr>
        <w:t>ś</w:t>
      </w:r>
      <w:r w:rsidRPr="006D6CDD">
        <w:rPr>
          <w:szCs w:val="24"/>
        </w:rPr>
        <w:t xml:space="preserve">ciach; </w:t>
      </w:r>
    </w:p>
    <w:p w:rsidR="00AE65F5" w:rsidRPr="006D6CDD" w:rsidRDefault="00AE65F5" w:rsidP="006D6CDD">
      <w:pPr>
        <w:numPr>
          <w:ilvl w:val="0"/>
          <w:numId w:val="14"/>
        </w:numPr>
        <w:spacing w:line="360" w:lineRule="auto"/>
        <w:ind w:hanging="360"/>
        <w:rPr>
          <w:szCs w:val="24"/>
        </w:rPr>
      </w:pPr>
      <w:r w:rsidRPr="006D6CDD">
        <w:rPr>
          <w:szCs w:val="24"/>
        </w:rPr>
        <w:t>W przypadku powtarzania się problemów ustalenie wspólnego planu działań;</w:t>
      </w:r>
    </w:p>
    <w:p w:rsidR="00B9451D" w:rsidRPr="006D6CDD" w:rsidRDefault="00B9451D" w:rsidP="006D6CDD">
      <w:pPr>
        <w:numPr>
          <w:ilvl w:val="0"/>
          <w:numId w:val="14"/>
        </w:numPr>
        <w:spacing w:after="190" w:line="360" w:lineRule="auto"/>
        <w:ind w:hanging="360"/>
        <w:rPr>
          <w:szCs w:val="24"/>
        </w:rPr>
      </w:pPr>
      <w:r w:rsidRPr="006D6CDD">
        <w:rPr>
          <w:szCs w:val="24"/>
        </w:rPr>
        <w:t xml:space="preserve">Dokumentowanie trudnych sytuacji wychowawczych (teczka ucznia); </w:t>
      </w:r>
    </w:p>
    <w:p w:rsidR="00B9451D" w:rsidRPr="006D6CDD" w:rsidRDefault="00B9451D" w:rsidP="006D6CDD">
      <w:pPr>
        <w:numPr>
          <w:ilvl w:val="0"/>
          <w:numId w:val="14"/>
        </w:numPr>
        <w:spacing w:after="171" w:line="360" w:lineRule="auto"/>
        <w:ind w:hanging="360"/>
        <w:rPr>
          <w:szCs w:val="24"/>
        </w:rPr>
      </w:pPr>
      <w:r w:rsidRPr="006D6CDD">
        <w:rPr>
          <w:szCs w:val="24"/>
        </w:rPr>
        <w:t xml:space="preserve">Współpraca z innymi nauczycielami </w:t>
      </w:r>
      <w:r w:rsidR="00AE65F5" w:rsidRPr="006D6CDD">
        <w:rPr>
          <w:szCs w:val="24"/>
        </w:rPr>
        <w:t>w celu monitorowania zachowania ucznia</w:t>
      </w:r>
      <w:r w:rsidRPr="006D6CDD">
        <w:rPr>
          <w:szCs w:val="24"/>
        </w:rPr>
        <w:t xml:space="preserve">; </w:t>
      </w:r>
    </w:p>
    <w:p w:rsidR="00B9451D" w:rsidRPr="006D6CDD" w:rsidRDefault="00B9451D" w:rsidP="006D6CDD">
      <w:pPr>
        <w:numPr>
          <w:ilvl w:val="0"/>
          <w:numId w:val="14"/>
        </w:numPr>
        <w:spacing w:after="343" w:line="360" w:lineRule="auto"/>
        <w:ind w:hanging="360"/>
        <w:rPr>
          <w:szCs w:val="24"/>
        </w:rPr>
      </w:pPr>
      <w:r w:rsidRPr="006D6CDD">
        <w:rPr>
          <w:szCs w:val="24"/>
        </w:rPr>
        <w:t xml:space="preserve">Podejmowanie współpracy z pedagogiem szkolnym. </w:t>
      </w:r>
    </w:p>
    <w:p w:rsidR="00B9451D" w:rsidRPr="006D6CDD" w:rsidRDefault="00B9451D" w:rsidP="006D6CDD">
      <w:pPr>
        <w:numPr>
          <w:ilvl w:val="0"/>
          <w:numId w:val="15"/>
        </w:numPr>
        <w:spacing w:after="82" w:line="360" w:lineRule="auto"/>
        <w:ind w:hanging="360"/>
        <w:rPr>
          <w:szCs w:val="24"/>
        </w:rPr>
      </w:pPr>
      <w:r w:rsidRPr="006D6CDD">
        <w:rPr>
          <w:szCs w:val="24"/>
        </w:rPr>
        <w:t>Przeprowadzenie przez pedagoga szkolnego wst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 xml:space="preserve">pnej diagnozy problemów wychowawczych i emocjonalnych ucznia oraz jego sytuacji rodzinnej. </w:t>
      </w:r>
    </w:p>
    <w:p w:rsidR="00B9451D" w:rsidRPr="006D6CDD" w:rsidRDefault="00B9451D" w:rsidP="006D6CDD">
      <w:pPr>
        <w:numPr>
          <w:ilvl w:val="0"/>
          <w:numId w:val="15"/>
        </w:numPr>
        <w:spacing w:line="360" w:lineRule="auto"/>
        <w:ind w:hanging="360"/>
        <w:rPr>
          <w:szCs w:val="24"/>
        </w:rPr>
      </w:pPr>
      <w:r w:rsidRPr="006D6CDD">
        <w:rPr>
          <w:szCs w:val="24"/>
        </w:rPr>
        <w:t>Podj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>cie decyzji przez pedagoga i wychowawc</w:t>
      </w:r>
      <w:r w:rsidR="00AE65F5" w:rsidRPr="006D6CDD">
        <w:rPr>
          <w:rFonts w:eastAsia="Calibri"/>
          <w:szCs w:val="24"/>
        </w:rPr>
        <w:t>ę</w:t>
      </w:r>
      <w:r w:rsidRPr="006D6CDD">
        <w:rPr>
          <w:szCs w:val="24"/>
        </w:rPr>
        <w:t xml:space="preserve"> o ewentualnej konieczno</w:t>
      </w:r>
      <w:r w:rsidRPr="006D6CDD">
        <w:rPr>
          <w:rFonts w:eastAsia="Calibri"/>
          <w:szCs w:val="24"/>
        </w:rPr>
        <w:t>ś</w:t>
      </w:r>
      <w:r w:rsidRPr="006D6CDD">
        <w:rPr>
          <w:szCs w:val="24"/>
        </w:rPr>
        <w:t>ci skierowania dziecka do poradni psychologiczno – pedagogicznej, przekazania problemu do o</w:t>
      </w:r>
      <w:r w:rsidRPr="006D6CDD">
        <w:rPr>
          <w:rFonts w:eastAsia="Calibri"/>
          <w:szCs w:val="24"/>
        </w:rPr>
        <w:t>ś</w:t>
      </w:r>
      <w:r w:rsidRPr="006D6CDD">
        <w:rPr>
          <w:szCs w:val="24"/>
        </w:rPr>
        <w:t>rodka pomocy społecznej lub skierowania sprawy do s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>du rodzinnego czy innych instytucji udzielaj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>cych pomocy.</w:t>
      </w:r>
    </w:p>
    <w:p w:rsidR="00B9451D" w:rsidRPr="006D6CDD" w:rsidRDefault="00B9451D" w:rsidP="006D6CDD">
      <w:pPr>
        <w:numPr>
          <w:ilvl w:val="0"/>
          <w:numId w:val="15"/>
        </w:numPr>
        <w:spacing w:after="106" w:line="360" w:lineRule="auto"/>
        <w:ind w:hanging="360"/>
        <w:rPr>
          <w:szCs w:val="24"/>
        </w:rPr>
      </w:pPr>
      <w:r w:rsidRPr="006D6CDD">
        <w:rPr>
          <w:szCs w:val="24"/>
        </w:rPr>
        <w:t>Poinformowanie rodziców lub opiekunów prawnych przez wychowawc</w:t>
      </w:r>
      <w:r w:rsidRPr="006D6CDD">
        <w:rPr>
          <w:rFonts w:eastAsia="Calibri"/>
          <w:szCs w:val="24"/>
        </w:rPr>
        <w:t>ę</w:t>
      </w:r>
    </w:p>
    <w:p w:rsidR="00B9451D" w:rsidRPr="006D6CDD" w:rsidRDefault="00B9451D" w:rsidP="006D6CDD">
      <w:pPr>
        <w:spacing w:after="82" w:line="360" w:lineRule="auto"/>
        <w:ind w:left="730"/>
        <w:rPr>
          <w:szCs w:val="24"/>
        </w:rPr>
      </w:pPr>
      <w:r w:rsidRPr="006D6CDD">
        <w:rPr>
          <w:szCs w:val="24"/>
        </w:rPr>
        <w:t>lub pedagoga o konieczno</w:t>
      </w:r>
      <w:r w:rsidRPr="006D6CDD">
        <w:rPr>
          <w:rFonts w:eastAsia="Calibri"/>
          <w:szCs w:val="24"/>
        </w:rPr>
        <w:t>ś</w:t>
      </w:r>
      <w:r w:rsidRPr="006D6CDD">
        <w:rPr>
          <w:szCs w:val="24"/>
        </w:rPr>
        <w:t>ci badania dziecka w PPP i zobligowanie do zgłoszenia si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 xml:space="preserve"> z nim  na badanie. </w:t>
      </w:r>
    </w:p>
    <w:p w:rsidR="00AE65F5" w:rsidRPr="006D6CDD" w:rsidRDefault="00B9451D" w:rsidP="006D6CDD">
      <w:pPr>
        <w:numPr>
          <w:ilvl w:val="0"/>
          <w:numId w:val="15"/>
        </w:numPr>
        <w:spacing w:after="268" w:line="360" w:lineRule="auto"/>
        <w:ind w:hanging="360"/>
        <w:rPr>
          <w:szCs w:val="24"/>
        </w:rPr>
      </w:pPr>
      <w:r w:rsidRPr="006D6CDD">
        <w:rPr>
          <w:szCs w:val="24"/>
        </w:rPr>
        <w:t>W przypadku braku zgody rodzica na przeprowadzenie bada</w:t>
      </w:r>
      <w:r w:rsidRPr="006D6CDD">
        <w:rPr>
          <w:rFonts w:eastAsia="Calibri"/>
          <w:szCs w:val="24"/>
        </w:rPr>
        <w:t>ń</w:t>
      </w:r>
      <w:r w:rsidRPr="006D6CDD">
        <w:rPr>
          <w:szCs w:val="24"/>
        </w:rPr>
        <w:t xml:space="preserve"> w poradni, gdy zachowanie ucznia mo</w:t>
      </w:r>
      <w:r w:rsidRPr="006D6CDD">
        <w:rPr>
          <w:rFonts w:eastAsia="Calibri"/>
          <w:szCs w:val="24"/>
        </w:rPr>
        <w:t>ż</w:t>
      </w:r>
      <w:r w:rsidRPr="006D6CDD">
        <w:rPr>
          <w:szCs w:val="24"/>
        </w:rPr>
        <w:t>e stwarza</w:t>
      </w:r>
      <w:r w:rsidRPr="006D6CDD">
        <w:rPr>
          <w:rFonts w:eastAsia="Calibri"/>
          <w:szCs w:val="24"/>
        </w:rPr>
        <w:t>ć</w:t>
      </w:r>
      <w:r w:rsidRPr="006D6CDD">
        <w:rPr>
          <w:szCs w:val="24"/>
        </w:rPr>
        <w:t xml:space="preserve"> zagro</w:t>
      </w:r>
      <w:r w:rsidRPr="006D6CDD">
        <w:rPr>
          <w:rFonts w:eastAsia="Calibri"/>
          <w:szCs w:val="24"/>
        </w:rPr>
        <w:t>ż</w:t>
      </w:r>
      <w:r w:rsidRPr="006D6CDD">
        <w:rPr>
          <w:szCs w:val="24"/>
        </w:rPr>
        <w:t>enie bezpiecze</w:t>
      </w:r>
      <w:r w:rsidRPr="006D6CDD">
        <w:rPr>
          <w:rFonts w:eastAsia="Calibri"/>
          <w:szCs w:val="24"/>
        </w:rPr>
        <w:t>ń</w:t>
      </w:r>
      <w:r w:rsidRPr="006D6CDD">
        <w:rPr>
          <w:szCs w:val="24"/>
        </w:rPr>
        <w:t>stwa, nauczyciel podejmuje działania zgodnie z procedur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 xml:space="preserve"> dotycz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>c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 xml:space="preserve"> post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>powania z uczniem agresywnym.</w:t>
      </w:r>
    </w:p>
    <w:p w:rsidR="00B9451D" w:rsidRPr="006D6CDD" w:rsidRDefault="00AE65F5" w:rsidP="006D6CDD">
      <w:pPr>
        <w:spacing w:after="281" w:line="360" w:lineRule="auto"/>
        <w:rPr>
          <w:szCs w:val="24"/>
        </w:rPr>
      </w:pPr>
      <w:r w:rsidRPr="006D6CDD">
        <w:rPr>
          <w:b/>
          <w:szCs w:val="24"/>
        </w:rPr>
        <w:t xml:space="preserve">8. </w:t>
      </w:r>
      <w:r w:rsidR="00B9451D" w:rsidRPr="006D6CDD">
        <w:rPr>
          <w:b/>
          <w:szCs w:val="24"/>
        </w:rPr>
        <w:t xml:space="preserve">PROCEDURY POSTĘPOWANIA W PRZYPADKU PRZYŁAPANIA UCZNIA NA NISZCZENIU MIENIA SZKOLNEGO - UDOWODNIENIA UCZNIOWI AKTU WANDALIZMU. </w:t>
      </w:r>
    </w:p>
    <w:p w:rsidR="00B9451D" w:rsidRPr="006D6CDD" w:rsidRDefault="00B9451D" w:rsidP="006D6CDD">
      <w:pPr>
        <w:spacing w:after="0" w:line="360" w:lineRule="auto"/>
        <w:ind w:left="355"/>
        <w:rPr>
          <w:szCs w:val="24"/>
        </w:rPr>
      </w:pPr>
      <w:r w:rsidRPr="006D6CDD">
        <w:rPr>
          <w:szCs w:val="24"/>
        </w:rPr>
        <w:t xml:space="preserve">Nauczyciel, który był </w:t>
      </w:r>
      <w:r w:rsidRPr="006D6CDD">
        <w:rPr>
          <w:rFonts w:eastAsia="Calibri"/>
          <w:szCs w:val="24"/>
        </w:rPr>
        <w:t>ś</w:t>
      </w:r>
      <w:r w:rsidRPr="006D6CDD">
        <w:rPr>
          <w:szCs w:val="24"/>
        </w:rPr>
        <w:t>wiadkiem lub został poinformowany o fakcie niszczenia lub zniszczenia mienia szkolnego przez ucznia/-ów, ma obowi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>zek jak najszybciej powiadomi</w:t>
      </w:r>
      <w:r w:rsidRPr="006D6CDD">
        <w:rPr>
          <w:rFonts w:eastAsia="Calibri"/>
          <w:szCs w:val="24"/>
        </w:rPr>
        <w:t>ć</w:t>
      </w:r>
      <w:r w:rsidRPr="006D6CDD">
        <w:rPr>
          <w:szCs w:val="24"/>
        </w:rPr>
        <w:t xml:space="preserve"> o tym wychowawc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 xml:space="preserve"> sprawcy zaj</w:t>
      </w:r>
      <w:r w:rsidRPr="006D6CDD">
        <w:rPr>
          <w:rFonts w:eastAsia="Calibri"/>
          <w:szCs w:val="24"/>
        </w:rPr>
        <w:t>ś</w:t>
      </w:r>
      <w:r w:rsidRPr="006D6CDD">
        <w:rPr>
          <w:szCs w:val="24"/>
        </w:rPr>
        <w:t xml:space="preserve">cia.  </w:t>
      </w:r>
    </w:p>
    <w:p w:rsidR="00B9451D" w:rsidRPr="006D6CDD" w:rsidRDefault="00B9451D" w:rsidP="006D6CDD">
      <w:pPr>
        <w:pStyle w:val="Akapitzlist"/>
        <w:numPr>
          <w:ilvl w:val="0"/>
          <w:numId w:val="24"/>
        </w:numPr>
        <w:spacing w:after="189" w:line="360" w:lineRule="auto"/>
        <w:rPr>
          <w:szCs w:val="24"/>
        </w:rPr>
      </w:pPr>
      <w:r w:rsidRPr="006D6CDD">
        <w:rPr>
          <w:szCs w:val="24"/>
        </w:rPr>
        <w:lastRenderedPageBreak/>
        <w:t xml:space="preserve">Interwencja wychowawcy klasy: </w:t>
      </w:r>
    </w:p>
    <w:p w:rsidR="00B9451D" w:rsidRPr="006D6CDD" w:rsidRDefault="00B9451D" w:rsidP="006D6CDD">
      <w:pPr>
        <w:numPr>
          <w:ilvl w:val="1"/>
          <w:numId w:val="16"/>
        </w:numPr>
        <w:spacing w:line="360" w:lineRule="auto"/>
        <w:ind w:hanging="360"/>
        <w:rPr>
          <w:szCs w:val="24"/>
        </w:rPr>
      </w:pPr>
      <w:r w:rsidRPr="006D6CDD">
        <w:rPr>
          <w:szCs w:val="24"/>
        </w:rPr>
        <w:t>przeprowadzenie rozmowy z uczniem w celu rozpoznania przebiegu i okoliczno</w:t>
      </w:r>
      <w:r w:rsidRPr="006D6CDD">
        <w:rPr>
          <w:rFonts w:eastAsia="Calibri"/>
          <w:szCs w:val="24"/>
        </w:rPr>
        <w:t>ś</w:t>
      </w:r>
      <w:r w:rsidRPr="006D6CDD">
        <w:rPr>
          <w:szCs w:val="24"/>
        </w:rPr>
        <w:t xml:space="preserve">ci zdarzenia oraz ewentualnych innych sprawców, </w:t>
      </w:r>
    </w:p>
    <w:p w:rsidR="00B9451D" w:rsidRPr="006D6CDD" w:rsidRDefault="00B9451D" w:rsidP="006D6CDD">
      <w:pPr>
        <w:numPr>
          <w:ilvl w:val="1"/>
          <w:numId w:val="16"/>
        </w:numPr>
        <w:spacing w:after="188" w:line="360" w:lineRule="auto"/>
        <w:ind w:hanging="360"/>
        <w:rPr>
          <w:szCs w:val="24"/>
        </w:rPr>
      </w:pPr>
      <w:r w:rsidRPr="006D6CDD">
        <w:rPr>
          <w:szCs w:val="24"/>
        </w:rPr>
        <w:t xml:space="preserve">ustalenie przyczyn zachowania ucznia </w:t>
      </w:r>
    </w:p>
    <w:p w:rsidR="00B9451D" w:rsidRPr="006D6CDD" w:rsidRDefault="00B9451D" w:rsidP="006D6CDD">
      <w:pPr>
        <w:numPr>
          <w:ilvl w:val="1"/>
          <w:numId w:val="16"/>
        </w:numPr>
        <w:spacing w:line="360" w:lineRule="auto"/>
        <w:ind w:hanging="360"/>
        <w:rPr>
          <w:szCs w:val="24"/>
        </w:rPr>
      </w:pPr>
      <w:r w:rsidRPr="006D6CDD">
        <w:rPr>
          <w:szCs w:val="24"/>
        </w:rPr>
        <w:t>je</w:t>
      </w:r>
      <w:r w:rsidRPr="006D6CDD">
        <w:rPr>
          <w:rFonts w:eastAsia="Calibri"/>
          <w:szCs w:val="24"/>
        </w:rPr>
        <w:t>ż</w:t>
      </w:r>
      <w:r w:rsidRPr="006D6CDD">
        <w:rPr>
          <w:szCs w:val="24"/>
        </w:rPr>
        <w:t>eli jest kilku sprawców lub szkody s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 xml:space="preserve"> znaczne, poinformowanie o zdarzeniu pedagoga i dyrektora szkoły, </w:t>
      </w:r>
    </w:p>
    <w:p w:rsidR="00B9451D" w:rsidRPr="006D6CDD" w:rsidRDefault="00B9451D" w:rsidP="006D6CDD">
      <w:pPr>
        <w:numPr>
          <w:ilvl w:val="1"/>
          <w:numId w:val="16"/>
        </w:numPr>
        <w:spacing w:after="190" w:line="360" w:lineRule="auto"/>
        <w:ind w:hanging="360"/>
        <w:rPr>
          <w:szCs w:val="24"/>
        </w:rPr>
      </w:pPr>
      <w:r w:rsidRPr="006D6CDD">
        <w:rPr>
          <w:szCs w:val="24"/>
        </w:rPr>
        <w:t xml:space="preserve">wezwanie do szkoły rodziców ucznia, </w:t>
      </w:r>
    </w:p>
    <w:p w:rsidR="00B9451D" w:rsidRPr="006D6CDD" w:rsidRDefault="00B9451D" w:rsidP="006D6CDD">
      <w:pPr>
        <w:numPr>
          <w:ilvl w:val="1"/>
          <w:numId w:val="16"/>
        </w:numPr>
        <w:spacing w:line="360" w:lineRule="auto"/>
        <w:ind w:hanging="360"/>
        <w:rPr>
          <w:szCs w:val="24"/>
        </w:rPr>
      </w:pPr>
      <w:r w:rsidRPr="006D6CDD">
        <w:rPr>
          <w:szCs w:val="24"/>
        </w:rPr>
        <w:t>poinformowanie rodziców(w obecno</w:t>
      </w:r>
      <w:r w:rsidRPr="006D6CDD">
        <w:rPr>
          <w:rFonts w:eastAsia="Calibri"/>
          <w:szCs w:val="24"/>
        </w:rPr>
        <w:t>ś</w:t>
      </w:r>
      <w:r w:rsidRPr="006D6CDD">
        <w:rPr>
          <w:szCs w:val="24"/>
        </w:rPr>
        <w:t xml:space="preserve">ci pedagoga szkolnego) uczniów </w:t>
      </w:r>
      <w:r w:rsidRPr="006D6CDD">
        <w:rPr>
          <w:szCs w:val="24"/>
        </w:rPr>
        <w:br/>
        <w:t>o konsekwencjach wandalizmu ( materialnych i społecznych, obni</w:t>
      </w:r>
      <w:r w:rsidRPr="006D6CDD">
        <w:rPr>
          <w:rFonts w:eastAsia="Calibri"/>
          <w:szCs w:val="24"/>
        </w:rPr>
        <w:t>ż</w:t>
      </w:r>
      <w:r w:rsidRPr="006D6CDD">
        <w:rPr>
          <w:szCs w:val="24"/>
        </w:rPr>
        <w:t>onej ocen</w:t>
      </w:r>
      <w:r w:rsidR="00AE65F5" w:rsidRPr="006D6CDD">
        <w:rPr>
          <w:szCs w:val="24"/>
        </w:rPr>
        <w:t>ie</w:t>
      </w:r>
      <w:r w:rsidRPr="006D6CDD">
        <w:rPr>
          <w:szCs w:val="24"/>
        </w:rPr>
        <w:br/>
        <w:t xml:space="preserve">z zachowania), </w:t>
      </w:r>
    </w:p>
    <w:p w:rsidR="00B9451D" w:rsidRPr="006D6CDD" w:rsidRDefault="00B9451D" w:rsidP="006D6CDD">
      <w:pPr>
        <w:numPr>
          <w:ilvl w:val="1"/>
          <w:numId w:val="16"/>
        </w:numPr>
        <w:spacing w:line="360" w:lineRule="auto"/>
        <w:ind w:hanging="360"/>
        <w:rPr>
          <w:szCs w:val="24"/>
        </w:rPr>
      </w:pPr>
      <w:r w:rsidRPr="006D6CDD">
        <w:rPr>
          <w:szCs w:val="24"/>
        </w:rPr>
        <w:t>ustalenie wspólnie z rodzicami i uczniem sposobu naprawienia wyrz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>dzonych szkód lub uiszczenie opłaty za ich napraw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 xml:space="preserve">, </w:t>
      </w:r>
    </w:p>
    <w:p w:rsidR="00B9451D" w:rsidRPr="006D6CDD" w:rsidRDefault="00B9451D" w:rsidP="006D6CDD">
      <w:pPr>
        <w:numPr>
          <w:ilvl w:val="1"/>
          <w:numId w:val="16"/>
        </w:numPr>
        <w:spacing w:line="360" w:lineRule="auto"/>
        <w:ind w:hanging="360"/>
        <w:rPr>
          <w:szCs w:val="24"/>
        </w:rPr>
      </w:pPr>
      <w:r w:rsidRPr="006D6CDD">
        <w:rPr>
          <w:szCs w:val="24"/>
        </w:rPr>
        <w:t>zobowi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>zanie rodzica i ucznia do podj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>cia pracy nad eliminacj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 xml:space="preserve"> wandalizmu </w:t>
      </w:r>
      <w:r w:rsidRPr="006D6CDD">
        <w:rPr>
          <w:szCs w:val="24"/>
        </w:rPr>
        <w:br/>
        <w:t xml:space="preserve">z zachowania, </w:t>
      </w:r>
    </w:p>
    <w:p w:rsidR="00B9451D" w:rsidRPr="006D6CDD" w:rsidRDefault="00B9451D" w:rsidP="006D6CDD">
      <w:pPr>
        <w:numPr>
          <w:ilvl w:val="1"/>
          <w:numId w:val="16"/>
        </w:numPr>
        <w:spacing w:after="0" w:line="360" w:lineRule="auto"/>
        <w:ind w:hanging="360"/>
        <w:rPr>
          <w:szCs w:val="24"/>
        </w:rPr>
      </w:pPr>
      <w:r w:rsidRPr="006D6CDD">
        <w:rPr>
          <w:szCs w:val="24"/>
        </w:rPr>
        <w:t>spisanie notatki ze spotkania z rodzicami, w której powinno znale</w:t>
      </w:r>
      <w:r w:rsidRPr="006D6CDD">
        <w:rPr>
          <w:rFonts w:eastAsia="Calibri"/>
          <w:szCs w:val="24"/>
        </w:rPr>
        <w:t>źć</w:t>
      </w:r>
      <w:r w:rsidRPr="006D6CDD">
        <w:rPr>
          <w:szCs w:val="24"/>
        </w:rPr>
        <w:t xml:space="preserve"> si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br/>
        <w:t>w szczególno</w:t>
      </w:r>
      <w:r w:rsidRPr="006D6CDD">
        <w:rPr>
          <w:rFonts w:eastAsia="Calibri"/>
          <w:szCs w:val="24"/>
        </w:rPr>
        <w:t>ś</w:t>
      </w:r>
      <w:r w:rsidRPr="006D6CDD">
        <w:rPr>
          <w:szCs w:val="24"/>
        </w:rPr>
        <w:t>ci: ustalenie  co zostało zniszczone, zasady naprawienia mienia (wyznaczenie daty), konsekwencje, które ucze</w:t>
      </w:r>
      <w:r w:rsidRPr="006D6CDD">
        <w:rPr>
          <w:rFonts w:eastAsia="Calibri"/>
          <w:szCs w:val="24"/>
        </w:rPr>
        <w:t>ń</w:t>
      </w:r>
      <w:r w:rsidRPr="006D6CDD">
        <w:rPr>
          <w:szCs w:val="24"/>
        </w:rPr>
        <w:t xml:space="preserve"> poniesie w zwi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 xml:space="preserve">zku </w:t>
      </w:r>
      <w:r w:rsidR="00AE65F5" w:rsidRPr="006D6CDD">
        <w:rPr>
          <w:szCs w:val="24"/>
        </w:rPr>
        <w:br/>
      </w:r>
      <w:r w:rsidRPr="006D6CDD">
        <w:rPr>
          <w:szCs w:val="24"/>
        </w:rPr>
        <w:t>z popełnionym czynem. Notatk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 xml:space="preserve"> podpisuj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 xml:space="preserve"> rodzice oraz wychowawca i pedagog szkolny obecni na spotkaniu. </w:t>
      </w:r>
    </w:p>
    <w:p w:rsidR="00B9451D" w:rsidRPr="006D6CDD" w:rsidRDefault="00AE65F5" w:rsidP="006D6CDD">
      <w:pPr>
        <w:spacing w:after="115" w:line="360" w:lineRule="auto"/>
        <w:ind w:left="355"/>
        <w:rPr>
          <w:szCs w:val="24"/>
        </w:rPr>
      </w:pPr>
      <w:r w:rsidRPr="006D6CDD">
        <w:rPr>
          <w:szCs w:val="24"/>
        </w:rPr>
        <w:t>2</w:t>
      </w:r>
      <w:r w:rsidR="00B9451D" w:rsidRPr="006D6CDD">
        <w:rPr>
          <w:szCs w:val="24"/>
        </w:rPr>
        <w:t xml:space="preserve">.Przeprowadzenie lekcji wychowawczej na temat szacunku dla dobra wspólnego. </w:t>
      </w:r>
    </w:p>
    <w:p w:rsidR="00B9451D" w:rsidRPr="006D6CDD" w:rsidRDefault="00AE65F5" w:rsidP="006D6CDD">
      <w:pPr>
        <w:spacing w:after="7" w:line="360" w:lineRule="auto"/>
        <w:ind w:left="525" w:hanging="180"/>
        <w:rPr>
          <w:szCs w:val="24"/>
        </w:rPr>
      </w:pPr>
      <w:r w:rsidRPr="006D6CDD">
        <w:rPr>
          <w:szCs w:val="24"/>
        </w:rPr>
        <w:t>3</w:t>
      </w:r>
      <w:r w:rsidR="00B9451D" w:rsidRPr="006D6CDD">
        <w:rPr>
          <w:szCs w:val="24"/>
        </w:rPr>
        <w:t>.W przypadku, gdy brak jest sprawcy: poinformowanie przez dyrektora szkoły uczniów klasy, która mogła dokona</w:t>
      </w:r>
      <w:r w:rsidR="00B9451D" w:rsidRPr="006D6CDD">
        <w:rPr>
          <w:rFonts w:eastAsia="Calibri"/>
          <w:szCs w:val="24"/>
        </w:rPr>
        <w:t>ć</w:t>
      </w:r>
      <w:r w:rsidR="00B9451D" w:rsidRPr="006D6CDD">
        <w:rPr>
          <w:szCs w:val="24"/>
        </w:rPr>
        <w:t xml:space="preserve"> aktu wandalizmu o konieczno</w:t>
      </w:r>
      <w:r w:rsidR="00B9451D" w:rsidRPr="006D6CDD">
        <w:rPr>
          <w:rFonts w:eastAsia="Calibri"/>
          <w:szCs w:val="24"/>
        </w:rPr>
        <w:t>ś</w:t>
      </w:r>
      <w:r w:rsidR="00B9451D" w:rsidRPr="006D6CDD">
        <w:rPr>
          <w:szCs w:val="24"/>
        </w:rPr>
        <w:t>ci  ujawnienia sprawcy lub zobowi</w:t>
      </w:r>
      <w:r w:rsidR="00B9451D" w:rsidRPr="006D6CDD">
        <w:rPr>
          <w:rFonts w:eastAsia="Calibri"/>
          <w:szCs w:val="24"/>
        </w:rPr>
        <w:t>ą</w:t>
      </w:r>
      <w:r w:rsidR="00B9451D" w:rsidRPr="006D6CDD">
        <w:rPr>
          <w:szCs w:val="24"/>
        </w:rPr>
        <w:t xml:space="preserve">zanie do pokrycia pełnego kosztu naprawy. </w:t>
      </w:r>
    </w:p>
    <w:p w:rsidR="00B9451D" w:rsidRPr="006D6CDD" w:rsidRDefault="00AE65F5" w:rsidP="006D6CDD">
      <w:pPr>
        <w:spacing w:after="99" w:line="360" w:lineRule="auto"/>
        <w:ind w:left="355"/>
        <w:rPr>
          <w:szCs w:val="24"/>
        </w:rPr>
      </w:pPr>
      <w:r w:rsidRPr="006D6CDD">
        <w:rPr>
          <w:szCs w:val="24"/>
        </w:rPr>
        <w:t>4</w:t>
      </w:r>
      <w:r w:rsidR="00B9451D" w:rsidRPr="006D6CDD">
        <w:rPr>
          <w:szCs w:val="24"/>
        </w:rPr>
        <w:t>.W uzasadnionych przypadkach powiadomienie S</w:t>
      </w:r>
      <w:r w:rsidR="00B9451D" w:rsidRPr="006D6CDD">
        <w:rPr>
          <w:rFonts w:eastAsia="Calibri"/>
          <w:szCs w:val="24"/>
        </w:rPr>
        <w:t>ą</w:t>
      </w:r>
      <w:r w:rsidR="00B9451D" w:rsidRPr="006D6CDD">
        <w:rPr>
          <w:szCs w:val="24"/>
        </w:rPr>
        <w:t>du Opieku</w:t>
      </w:r>
      <w:r w:rsidR="00B9451D" w:rsidRPr="006D6CDD">
        <w:rPr>
          <w:rFonts w:eastAsia="Calibri"/>
          <w:szCs w:val="24"/>
        </w:rPr>
        <w:t>ń</w:t>
      </w:r>
      <w:r w:rsidR="00B9451D" w:rsidRPr="006D6CDD">
        <w:rPr>
          <w:szCs w:val="24"/>
        </w:rPr>
        <w:t xml:space="preserve">czego przez Dyrektora szkoły. </w:t>
      </w:r>
    </w:p>
    <w:p w:rsidR="00B9451D" w:rsidRPr="006D6CDD" w:rsidRDefault="00B9451D" w:rsidP="006D6CDD">
      <w:pPr>
        <w:spacing w:line="360" w:lineRule="auto"/>
        <w:rPr>
          <w:szCs w:val="24"/>
        </w:rPr>
      </w:pPr>
    </w:p>
    <w:p w:rsidR="00D0491A" w:rsidRPr="006D6CDD" w:rsidRDefault="00AE65F5" w:rsidP="006D6CDD">
      <w:pPr>
        <w:spacing w:after="4" w:line="360" w:lineRule="auto"/>
        <w:ind w:left="360" w:firstLine="0"/>
        <w:rPr>
          <w:szCs w:val="24"/>
        </w:rPr>
      </w:pPr>
      <w:r w:rsidRPr="006D6CDD">
        <w:rPr>
          <w:b/>
          <w:szCs w:val="24"/>
        </w:rPr>
        <w:t xml:space="preserve">9. </w:t>
      </w:r>
      <w:r w:rsidR="00D0491A" w:rsidRPr="006D6CDD">
        <w:rPr>
          <w:b/>
          <w:szCs w:val="24"/>
        </w:rPr>
        <w:t xml:space="preserve">PROCEDURY POSTĘPOWANIA W PRZYPADKU PRZYŁAPANIA UCZNIA NA ZASTRASZANIU, WYMUSZANIU PRESJI NA INNYCH UCZNIACH </w:t>
      </w:r>
    </w:p>
    <w:p w:rsidR="00D0491A" w:rsidRPr="006D6CDD" w:rsidRDefault="00D0491A" w:rsidP="006D6CDD">
      <w:pPr>
        <w:spacing w:after="336" w:line="360" w:lineRule="auto"/>
        <w:ind w:left="720" w:firstLine="0"/>
        <w:rPr>
          <w:szCs w:val="24"/>
        </w:rPr>
      </w:pPr>
    </w:p>
    <w:p w:rsidR="00D0491A" w:rsidRPr="006D6CDD" w:rsidRDefault="00D0491A" w:rsidP="006D6CDD">
      <w:pPr>
        <w:spacing w:after="62" w:line="360" w:lineRule="auto"/>
        <w:ind w:left="355"/>
        <w:rPr>
          <w:szCs w:val="24"/>
        </w:rPr>
      </w:pPr>
      <w:r w:rsidRPr="006D6CDD">
        <w:rPr>
          <w:rFonts w:eastAsia="Segoe UI Symbol"/>
          <w:szCs w:val="24"/>
        </w:rPr>
        <w:t>•</w:t>
      </w:r>
      <w:r w:rsidRPr="006D6CDD">
        <w:rPr>
          <w:b/>
          <w:szCs w:val="24"/>
        </w:rPr>
        <w:t xml:space="preserve">Działania wobec ofiary  </w:t>
      </w:r>
    </w:p>
    <w:p w:rsidR="00D0491A" w:rsidRPr="006D6CDD" w:rsidRDefault="00D0491A" w:rsidP="006D6CDD">
      <w:pPr>
        <w:spacing w:after="184" w:line="360" w:lineRule="auto"/>
        <w:ind w:left="360" w:firstLine="0"/>
        <w:rPr>
          <w:szCs w:val="24"/>
        </w:rPr>
      </w:pPr>
    </w:p>
    <w:p w:rsidR="00D0491A" w:rsidRPr="006D6CDD" w:rsidRDefault="00D0491A" w:rsidP="006D6CDD">
      <w:pPr>
        <w:numPr>
          <w:ilvl w:val="0"/>
          <w:numId w:val="18"/>
        </w:numPr>
        <w:spacing w:after="172" w:line="360" w:lineRule="auto"/>
        <w:ind w:hanging="360"/>
        <w:rPr>
          <w:szCs w:val="24"/>
        </w:rPr>
      </w:pPr>
      <w:r w:rsidRPr="006D6CDD">
        <w:rPr>
          <w:szCs w:val="24"/>
        </w:rPr>
        <w:t>Przeprowadzenie rozmowy z ofiar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 xml:space="preserve"> w celu udzielenia wsparcia. </w:t>
      </w:r>
    </w:p>
    <w:p w:rsidR="00D0491A" w:rsidRPr="006D6CDD" w:rsidRDefault="00D0491A" w:rsidP="006D6CDD">
      <w:pPr>
        <w:numPr>
          <w:ilvl w:val="0"/>
          <w:numId w:val="18"/>
        </w:numPr>
        <w:spacing w:line="360" w:lineRule="auto"/>
        <w:ind w:hanging="360"/>
        <w:rPr>
          <w:szCs w:val="24"/>
        </w:rPr>
      </w:pPr>
      <w:r w:rsidRPr="006D6CDD">
        <w:rPr>
          <w:szCs w:val="24"/>
        </w:rPr>
        <w:t>Poinformowanie o zaistniałym zdarzeniu dyrektora, wychowawc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 xml:space="preserve"> klasy i pedagoga szkolnego. </w:t>
      </w:r>
    </w:p>
    <w:p w:rsidR="00D0491A" w:rsidRPr="006D6CDD" w:rsidRDefault="00D0491A" w:rsidP="006D6CDD">
      <w:pPr>
        <w:numPr>
          <w:ilvl w:val="0"/>
          <w:numId w:val="18"/>
        </w:numPr>
        <w:spacing w:line="360" w:lineRule="auto"/>
        <w:ind w:hanging="360"/>
        <w:rPr>
          <w:szCs w:val="24"/>
        </w:rPr>
      </w:pPr>
      <w:r w:rsidRPr="006D6CDD">
        <w:rPr>
          <w:szCs w:val="24"/>
        </w:rPr>
        <w:t>Wezwanie rodziców dziecka ofiary w celu nawi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>zania współpracy. Skierowanie ucznia do pedagoga szkolnego lub psychologa na terapi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 xml:space="preserve"> dla ofiar przemocy. </w:t>
      </w:r>
    </w:p>
    <w:p w:rsidR="00D0491A" w:rsidRPr="006D6CDD" w:rsidRDefault="00D0491A" w:rsidP="006D6CDD">
      <w:pPr>
        <w:numPr>
          <w:ilvl w:val="0"/>
          <w:numId w:val="18"/>
        </w:numPr>
        <w:spacing w:after="100" w:line="360" w:lineRule="auto"/>
        <w:ind w:hanging="360"/>
        <w:rPr>
          <w:szCs w:val="24"/>
        </w:rPr>
      </w:pPr>
      <w:r w:rsidRPr="006D6CDD">
        <w:rPr>
          <w:szCs w:val="24"/>
        </w:rPr>
        <w:t>Otoczenie ucznia we współpracy z pedagogiem szkolnym szczególn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 xml:space="preserve"> opiek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 xml:space="preserve">. </w:t>
      </w:r>
    </w:p>
    <w:p w:rsidR="00D0491A" w:rsidRPr="006D6CDD" w:rsidRDefault="00D0491A" w:rsidP="006D6CDD">
      <w:pPr>
        <w:spacing w:after="155" w:line="360" w:lineRule="auto"/>
        <w:ind w:left="360" w:firstLine="0"/>
        <w:rPr>
          <w:szCs w:val="24"/>
        </w:rPr>
      </w:pPr>
    </w:p>
    <w:p w:rsidR="00D0491A" w:rsidRPr="006D6CDD" w:rsidRDefault="00D0491A" w:rsidP="006D6CDD">
      <w:pPr>
        <w:spacing w:after="54" w:line="360" w:lineRule="auto"/>
        <w:ind w:left="355"/>
        <w:rPr>
          <w:szCs w:val="24"/>
        </w:rPr>
      </w:pPr>
      <w:r w:rsidRPr="006D6CDD">
        <w:rPr>
          <w:rFonts w:eastAsia="Segoe UI Symbol"/>
          <w:szCs w:val="24"/>
        </w:rPr>
        <w:t>•</w:t>
      </w:r>
      <w:r w:rsidRPr="006D6CDD">
        <w:rPr>
          <w:b/>
          <w:szCs w:val="24"/>
        </w:rPr>
        <w:t xml:space="preserve">Działania wobec sprawcy(-ów) </w:t>
      </w:r>
    </w:p>
    <w:p w:rsidR="00D0491A" w:rsidRPr="006D6CDD" w:rsidRDefault="00D0491A" w:rsidP="006D6CDD">
      <w:pPr>
        <w:spacing w:after="53" w:line="360" w:lineRule="auto"/>
        <w:ind w:left="0" w:firstLine="0"/>
        <w:rPr>
          <w:szCs w:val="24"/>
        </w:rPr>
      </w:pPr>
    </w:p>
    <w:p w:rsidR="00D0491A" w:rsidRPr="006D6CDD" w:rsidRDefault="00D0491A" w:rsidP="006D6CDD">
      <w:pPr>
        <w:numPr>
          <w:ilvl w:val="0"/>
          <w:numId w:val="19"/>
        </w:numPr>
        <w:spacing w:line="360" w:lineRule="auto"/>
        <w:ind w:hanging="348"/>
        <w:rPr>
          <w:szCs w:val="24"/>
        </w:rPr>
      </w:pPr>
      <w:r w:rsidRPr="006D6CDD">
        <w:rPr>
          <w:szCs w:val="24"/>
        </w:rPr>
        <w:t>Przeprowadzenie rozmowy z uczniami przez wychowawc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 xml:space="preserve"> i pedagoga szkolnego </w:t>
      </w:r>
      <w:r w:rsidR="00AE65F5" w:rsidRPr="006D6CDD">
        <w:rPr>
          <w:szCs w:val="24"/>
        </w:rPr>
        <w:br/>
      </w:r>
      <w:r w:rsidRPr="006D6CDD">
        <w:rPr>
          <w:szCs w:val="24"/>
        </w:rPr>
        <w:t xml:space="preserve">w celu zaznajomienia ich z konsekwencjami prawnymi, społecznymi </w:t>
      </w:r>
      <w:r w:rsidR="00AE65F5" w:rsidRPr="006D6CDD">
        <w:rPr>
          <w:szCs w:val="24"/>
        </w:rPr>
        <w:br/>
      </w:r>
      <w:r w:rsidRPr="006D6CDD">
        <w:rPr>
          <w:szCs w:val="24"/>
        </w:rPr>
        <w:t xml:space="preserve">i psychologicznymi czynu. </w:t>
      </w:r>
    </w:p>
    <w:p w:rsidR="00D0491A" w:rsidRPr="006D6CDD" w:rsidRDefault="00D0491A" w:rsidP="006D6CDD">
      <w:pPr>
        <w:numPr>
          <w:ilvl w:val="0"/>
          <w:numId w:val="19"/>
        </w:numPr>
        <w:spacing w:after="187" w:line="360" w:lineRule="auto"/>
        <w:ind w:hanging="348"/>
        <w:rPr>
          <w:szCs w:val="24"/>
        </w:rPr>
      </w:pPr>
      <w:r w:rsidRPr="006D6CDD">
        <w:rPr>
          <w:szCs w:val="24"/>
        </w:rPr>
        <w:t xml:space="preserve">Wezwanie rodziców dziecka sprawcy: </w:t>
      </w:r>
    </w:p>
    <w:p w:rsidR="00D0491A" w:rsidRPr="006D6CDD" w:rsidRDefault="00D0491A" w:rsidP="006D6CDD">
      <w:pPr>
        <w:numPr>
          <w:ilvl w:val="0"/>
          <w:numId w:val="20"/>
        </w:numPr>
        <w:spacing w:after="190" w:line="360" w:lineRule="auto"/>
        <w:ind w:hanging="360"/>
        <w:rPr>
          <w:szCs w:val="24"/>
        </w:rPr>
      </w:pPr>
      <w:r w:rsidRPr="006D6CDD">
        <w:rPr>
          <w:szCs w:val="24"/>
        </w:rPr>
        <w:t xml:space="preserve">poinformowanie ich o zaistniałym fakcie, </w:t>
      </w:r>
    </w:p>
    <w:p w:rsidR="00D0491A" w:rsidRPr="006D6CDD" w:rsidRDefault="00634933" w:rsidP="006D6CDD">
      <w:pPr>
        <w:numPr>
          <w:ilvl w:val="0"/>
          <w:numId w:val="20"/>
        </w:numPr>
        <w:spacing w:after="171" w:line="360" w:lineRule="auto"/>
        <w:ind w:hanging="360"/>
        <w:rPr>
          <w:szCs w:val="24"/>
        </w:rPr>
      </w:pPr>
      <w:r w:rsidRPr="006D6CDD">
        <w:rPr>
          <w:szCs w:val="24"/>
        </w:rPr>
        <w:t>ustalenie zasad</w:t>
      </w:r>
      <w:r w:rsidR="00D0491A" w:rsidRPr="006D6CDD">
        <w:rPr>
          <w:szCs w:val="24"/>
        </w:rPr>
        <w:t xml:space="preserve"> współpracy w resocjalizacji ucznia, </w:t>
      </w:r>
    </w:p>
    <w:p w:rsidR="00D0491A" w:rsidRPr="006D6CDD" w:rsidRDefault="00D0491A" w:rsidP="006D6CDD">
      <w:pPr>
        <w:numPr>
          <w:ilvl w:val="0"/>
          <w:numId w:val="20"/>
        </w:numPr>
        <w:spacing w:after="187" w:line="360" w:lineRule="auto"/>
        <w:ind w:hanging="360"/>
        <w:rPr>
          <w:szCs w:val="24"/>
        </w:rPr>
      </w:pPr>
      <w:r w:rsidRPr="006D6CDD">
        <w:rPr>
          <w:szCs w:val="24"/>
        </w:rPr>
        <w:t xml:space="preserve">poinformowanie o zastosowanej karze </w:t>
      </w:r>
      <w:r w:rsidR="00634933" w:rsidRPr="006D6CDD">
        <w:rPr>
          <w:szCs w:val="24"/>
        </w:rPr>
        <w:t xml:space="preserve">w formiedziałań </w:t>
      </w:r>
      <w:r w:rsidRPr="006D6CDD">
        <w:rPr>
          <w:szCs w:val="24"/>
        </w:rPr>
        <w:t xml:space="preserve">społecznie akceptowalnych na rzecz </w:t>
      </w:r>
      <w:r w:rsidRPr="006D6CDD">
        <w:rPr>
          <w:rFonts w:eastAsia="Calibri"/>
          <w:szCs w:val="24"/>
        </w:rPr>
        <w:t>ś</w:t>
      </w:r>
      <w:r w:rsidRPr="006D6CDD">
        <w:rPr>
          <w:szCs w:val="24"/>
        </w:rPr>
        <w:t xml:space="preserve">rodowiska szkolnego. </w:t>
      </w:r>
    </w:p>
    <w:p w:rsidR="00D0491A" w:rsidRPr="006D6CDD" w:rsidRDefault="00D0491A" w:rsidP="006D6CDD">
      <w:pPr>
        <w:numPr>
          <w:ilvl w:val="0"/>
          <w:numId w:val="21"/>
        </w:numPr>
        <w:spacing w:line="360" w:lineRule="auto"/>
        <w:ind w:hanging="348"/>
        <w:rPr>
          <w:szCs w:val="24"/>
        </w:rPr>
      </w:pPr>
      <w:r w:rsidRPr="006D6CDD">
        <w:rPr>
          <w:szCs w:val="24"/>
        </w:rPr>
        <w:t>Skierowanie sprawcy na terapi</w:t>
      </w:r>
      <w:r w:rsidRPr="006D6CDD">
        <w:rPr>
          <w:rFonts w:eastAsia="Calibri"/>
          <w:szCs w:val="24"/>
        </w:rPr>
        <w:t>ę</w:t>
      </w:r>
      <w:r w:rsidRPr="006D6CDD">
        <w:rPr>
          <w:szCs w:val="24"/>
        </w:rPr>
        <w:t xml:space="preserve"> do placówki specjalistycznej. </w:t>
      </w:r>
    </w:p>
    <w:p w:rsidR="00D0491A" w:rsidRPr="006D6CDD" w:rsidRDefault="00D0491A" w:rsidP="006D6CDD">
      <w:pPr>
        <w:numPr>
          <w:ilvl w:val="0"/>
          <w:numId w:val="21"/>
        </w:numPr>
        <w:spacing w:after="0" w:line="360" w:lineRule="auto"/>
        <w:ind w:hanging="348"/>
        <w:rPr>
          <w:szCs w:val="24"/>
        </w:rPr>
      </w:pPr>
      <w:r w:rsidRPr="006D6CDD">
        <w:rPr>
          <w:szCs w:val="24"/>
        </w:rPr>
        <w:t>W przypadku braku współpracy rodziców sprawcy i ucznia ze szkoł</w:t>
      </w:r>
      <w:r w:rsidRPr="006D6CDD">
        <w:rPr>
          <w:rFonts w:eastAsia="Calibri"/>
          <w:szCs w:val="24"/>
        </w:rPr>
        <w:t>ą</w:t>
      </w:r>
      <w:r w:rsidRPr="006D6CDD">
        <w:rPr>
          <w:szCs w:val="24"/>
        </w:rPr>
        <w:t xml:space="preserve"> oraz powtórzenia czynu poinformowanie odpowiednich słu</w:t>
      </w:r>
      <w:r w:rsidRPr="006D6CDD">
        <w:rPr>
          <w:rFonts w:eastAsia="Calibri"/>
          <w:szCs w:val="24"/>
        </w:rPr>
        <w:t>ż</w:t>
      </w:r>
      <w:r w:rsidRPr="006D6CDD">
        <w:rPr>
          <w:szCs w:val="24"/>
        </w:rPr>
        <w:t xml:space="preserve">b </w:t>
      </w:r>
    </w:p>
    <w:p w:rsidR="00D0491A" w:rsidRPr="006D6CDD" w:rsidRDefault="00D0491A" w:rsidP="006D6CDD">
      <w:pPr>
        <w:spacing w:line="360" w:lineRule="auto"/>
        <w:rPr>
          <w:szCs w:val="24"/>
        </w:rPr>
      </w:pPr>
    </w:p>
    <w:p w:rsidR="00D0491A" w:rsidRPr="006D6CDD" w:rsidRDefault="00634933" w:rsidP="006D6CDD">
      <w:pPr>
        <w:pStyle w:val="NormalnyWeb"/>
        <w:spacing w:line="360" w:lineRule="auto"/>
        <w:jc w:val="both"/>
        <w:rPr>
          <w:b/>
        </w:rPr>
      </w:pPr>
      <w:r w:rsidRPr="006D6CDD">
        <w:rPr>
          <w:b/>
        </w:rPr>
        <w:t xml:space="preserve">10. </w:t>
      </w:r>
      <w:r w:rsidR="00D0491A" w:rsidRPr="006D6CDD">
        <w:rPr>
          <w:b/>
        </w:rPr>
        <w:t>PROCEDURA PRZYPROWADZANIA I ODBIORU DZIECKA ZE SZKOŁY</w:t>
      </w:r>
    </w:p>
    <w:p w:rsidR="00D0491A" w:rsidRPr="006D6CDD" w:rsidRDefault="00D0491A" w:rsidP="006D6CDD">
      <w:pPr>
        <w:pStyle w:val="NormalnyWeb"/>
        <w:spacing w:line="360" w:lineRule="auto"/>
        <w:jc w:val="both"/>
      </w:pPr>
      <w:r w:rsidRPr="006D6CDD">
        <w:t xml:space="preserve">1. Na początku roku szkolnego </w:t>
      </w:r>
      <w:r w:rsidR="00634933" w:rsidRPr="006D6CDD">
        <w:t xml:space="preserve">rodzice/prawni opiekunowie zobowiązani są złożyć pisemne oświadczenie, w którym wymienione zostaną osoby uprawnione do odbioru ich dziecka </w:t>
      </w:r>
      <w:r w:rsidR="007D2173" w:rsidRPr="006D6CDD">
        <w:br/>
      </w:r>
      <w:r w:rsidR="00634933" w:rsidRPr="006D6CDD">
        <w:t>z placówki lub oświadczenie, że dziecko może samo opuścić placówkę po zakończonych zajęciach dydaktyczno-wychowawczych</w:t>
      </w:r>
      <w:r w:rsidR="007D2173" w:rsidRPr="006D6CDD">
        <w:t xml:space="preserve"> oraz oświadczenie, że ponosi pełną odpowiedzialność za bezpieczeństwo dzieci w drodze do domu.</w:t>
      </w:r>
    </w:p>
    <w:p w:rsidR="00634933" w:rsidRPr="006D6CDD" w:rsidRDefault="00634933" w:rsidP="006D6CDD">
      <w:pPr>
        <w:pStyle w:val="NormalnyWeb"/>
        <w:spacing w:line="360" w:lineRule="auto"/>
        <w:jc w:val="both"/>
      </w:pPr>
      <w:r w:rsidRPr="006D6CDD">
        <w:lastRenderedPageBreak/>
        <w:t>2. Oryginały oświadczeń znajdują się w dokumentacji szkolnej.</w:t>
      </w:r>
    </w:p>
    <w:p w:rsidR="00D0491A" w:rsidRPr="006D6CDD" w:rsidRDefault="00634933" w:rsidP="006D6CDD">
      <w:pPr>
        <w:pStyle w:val="NormalnyWeb"/>
        <w:spacing w:line="360" w:lineRule="auto"/>
        <w:jc w:val="both"/>
      </w:pPr>
      <w:r w:rsidRPr="006D6CDD">
        <w:t>3</w:t>
      </w:r>
      <w:r w:rsidR="00D0491A" w:rsidRPr="006D6CDD">
        <w:t xml:space="preserve">. </w:t>
      </w:r>
      <w:r w:rsidRPr="006D6CDD">
        <w:t xml:space="preserve">W wyjątkowych sytuacjach, jeżeli dziecko odbiera inna osoba niw wymieniona </w:t>
      </w:r>
      <w:r w:rsidRPr="006D6CDD">
        <w:br/>
        <w:t>w oświadczeniu, rodzic/prawny opiekun zobowiązany jest powiadomić o tym fakcie osobiście lub telefonicznie</w:t>
      </w:r>
      <w:r w:rsidR="00D0491A" w:rsidRPr="006D6CDD">
        <w:t xml:space="preserve">. </w:t>
      </w:r>
    </w:p>
    <w:p w:rsidR="00D0491A" w:rsidRPr="006D6CDD" w:rsidRDefault="00634933" w:rsidP="006D6CDD">
      <w:pPr>
        <w:pStyle w:val="NormalnyWeb"/>
        <w:spacing w:line="360" w:lineRule="auto"/>
        <w:jc w:val="both"/>
      </w:pPr>
      <w:r w:rsidRPr="006D6CDD">
        <w:t>4</w:t>
      </w:r>
      <w:r w:rsidR="00D0491A" w:rsidRPr="006D6CDD">
        <w:t xml:space="preserve">. Osoba odbierająca dziecko ze szkoły nie może być pod wpływem alkoholu ani środków odurzających. </w:t>
      </w:r>
    </w:p>
    <w:p w:rsidR="00D0491A" w:rsidRPr="006D6CDD" w:rsidRDefault="00634933" w:rsidP="006D6CDD">
      <w:pPr>
        <w:pStyle w:val="NormalnyWeb"/>
        <w:spacing w:line="360" w:lineRule="auto"/>
        <w:jc w:val="both"/>
      </w:pPr>
      <w:r w:rsidRPr="006D6CDD">
        <w:t>5</w:t>
      </w:r>
      <w:r w:rsidR="00D0491A" w:rsidRPr="006D6CDD">
        <w:t>. W przypadku stwierdzenia, że rodzic/opiekun zgłosił się po dziecko w stanie wskazującym na nietrzeźwość, n</w:t>
      </w:r>
      <w:r w:rsidRPr="006D6CDD">
        <w:t xml:space="preserve">ależy </w:t>
      </w:r>
      <w:r w:rsidR="00D0491A" w:rsidRPr="006D6CDD">
        <w:t>zawiadomić o tym fakcie dyrektora szkoły, aby podjął decyzję czy należy wezwać policję.</w:t>
      </w:r>
    </w:p>
    <w:p w:rsidR="00D0491A" w:rsidRPr="006D6CDD" w:rsidRDefault="00D0491A" w:rsidP="006D6CDD">
      <w:pPr>
        <w:pStyle w:val="NormalnyWeb"/>
        <w:spacing w:line="360" w:lineRule="auto"/>
        <w:jc w:val="both"/>
      </w:pPr>
      <w:r w:rsidRPr="006D6CDD">
        <w:t>6. Gdy rodzic/opiekun lub osoba pisemnie do tego upoważniona chce z uzasadnionych powodów odebrać dziecko ze szkoły w czasie zajęć edukacyjnych, zgłasza ten fakt wychowawcy lub nauczycielowi uczącemu w danym czasie w klasie.</w:t>
      </w:r>
    </w:p>
    <w:p w:rsidR="00D0491A" w:rsidRPr="006D6CDD" w:rsidRDefault="00D0491A" w:rsidP="006D6CDD">
      <w:pPr>
        <w:pStyle w:val="NormalnyWeb"/>
        <w:spacing w:line="360" w:lineRule="auto"/>
        <w:jc w:val="both"/>
      </w:pPr>
      <w:r w:rsidRPr="006D6CDD">
        <w:t xml:space="preserve">7. W przypadku złego samopoczucia dziecka lub innych okoliczności wychowawca, informuje telefonicznie rodzica o zaistniałej sytuacji. Jeżeli rodzic nie może odebrać dziecka osobiście, wskazuje osobę, która to uczyni. </w:t>
      </w:r>
    </w:p>
    <w:p w:rsidR="00D0491A" w:rsidRPr="006D6CDD" w:rsidRDefault="00D0491A" w:rsidP="006D6CDD">
      <w:pPr>
        <w:pStyle w:val="NormalnyWeb"/>
        <w:spacing w:line="360" w:lineRule="auto"/>
        <w:jc w:val="both"/>
      </w:pPr>
      <w:r w:rsidRPr="006D6CDD">
        <w:t xml:space="preserve">4. Życzenie rodziców dotyczące nie odbierania dziecka przez jednego z rodziców musi być poświadczone </w:t>
      </w:r>
      <w:r w:rsidR="007D2173" w:rsidRPr="006D6CDD">
        <w:t>przez pisemne oświadczenie osoby zgłaszającej ten fakt i musi posiadać podstawę prawną np.</w:t>
      </w:r>
      <w:r w:rsidRPr="006D6CDD">
        <w:t xml:space="preserve"> orzeczenie sądowe. </w:t>
      </w:r>
    </w:p>
    <w:p w:rsidR="007D2173" w:rsidRPr="006D6CDD" w:rsidRDefault="007D2173" w:rsidP="00305AC9">
      <w:pPr>
        <w:spacing w:line="360" w:lineRule="auto"/>
        <w:rPr>
          <w:b/>
          <w:szCs w:val="24"/>
        </w:rPr>
      </w:pPr>
      <w:r w:rsidRPr="006D6CDD">
        <w:rPr>
          <w:b/>
          <w:szCs w:val="24"/>
        </w:rPr>
        <w:t>11.</w:t>
      </w:r>
      <w:r w:rsidR="00305AC9">
        <w:rPr>
          <w:b/>
          <w:szCs w:val="24"/>
        </w:rPr>
        <w:t xml:space="preserve"> </w:t>
      </w:r>
      <w:r w:rsidRPr="006D6CDD">
        <w:rPr>
          <w:b/>
          <w:szCs w:val="24"/>
        </w:rPr>
        <w:t xml:space="preserve">PROCEDURA POSTĘPOWANIA Z UCZNIEM CHORYM LUB USKARŻAJĄCYM SIĘ NA ZŁE SAMOPOCZUCIE PODCZAS ZAJĘĆ </w:t>
      </w:r>
      <w:r w:rsidRPr="006D6CDD">
        <w:rPr>
          <w:b/>
          <w:szCs w:val="24"/>
        </w:rPr>
        <w:br/>
      </w:r>
    </w:p>
    <w:p w:rsidR="007D2173" w:rsidRPr="006D6CDD" w:rsidRDefault="007D2173" w:rsidP="006D6CDD">
      <w:pPr>
        <w:spacing w:line="360" w:lineRule="auto"/>
        <w:rPr>
          <w:rStyle w:val="apple-converted-space"/>
          <w:b/>
          <w:szCs w:val="24"/>
          <w:shd w:val="clear" w:color="auto" w:fill="FFFFFF"/>
        </w:rPr>
      </w:pPr>
      <w:r w:rsidRPr="006D6CDD">
        <w:rPr>
          <w:b/>
          <w:szCs w:val="24"/>
        </w:rPr>
        <w:t>Działania nauczyciela sprawującego w danej sytuacji opiekę nad uczniem, dyrektora szkoły:</w:t>
      </w:r>
    </w:p>
    <w:p w:rsidR="007D2173" w:rsidRPr="006D6CDD" w:rsidRDefault="007D2173" w:rsidP="006D6CDD">
      <w:pPr>
        <w:spacing w:line="360" w:lineRule="auto"/>
        <w:rPr>
          <w:b/>
          <w:szCs w:val="24"/>
        </w:rPr>
      </w:pPr>
      <w:r w:rsidRPr="006D6CDD">
        <w:rPr>
          <w:b/>
          <w:szCs w:val="24"/>
        </w:rPr>
        <w:t>I – Stany nagłe – gdy stan zdrowia wymaga w ocenie dyrektora szkoły</w:t>
      </w:r>
      <w:r w:rsidR="006D6CDD">
        <w:rPr>
          <w:b/>
          <w:szCs w:val="24"/>
        </w:rPr>
        <w:br/>
      </w:r>
      <w:r w:rsidRPr="006D6CDD">
        <w:rPr>
          <w:b/>
          <w:szCs w:val="24"/>
        </w:rPr>
        <w:t xml:space="preserve"> lub  nauczyciela natychmiastowej interwencji lekarskiej.</w:t>
      </w:r>
    </w:p>
    <w:p w:rsidR="007D2173" w:rsidRPr="006D6CDD" w:rsidRDefault="007D2173" w:rsidP="006D6CDD">
      <w:pPr>
        <w:pStyle w:val="Akapitzlist"/>
        <w:numPr>
          <w:ilvl w:val="0"/>
          <w:numId w:val="22"/>
        </w:numPr>
        <w:spacing w:after="200" w:line="360" w:lineRule="auto"/>
        <w:ind w:left="360"/>
        <w:rPr>
          <w:szCs w:val="24"/>
        </w:rPr>
      </w:pPr>
      <w:r w:rsidRPr="006D6CDD">
        <w:rPr>
          <w:szCs w:val="24"/>
        </w:rPr>
        <w:t xml:space="preserve">udzielenie pomocy przedmedycznej w zakresie posiadanych umiejętności, </w:t>
      </w:r>
    </w:p>
    <w:p w:rsidR="007D2173" w:rsidRPr="006D6CDD" w:rsidRDefault="007D2173" w:rsidP="006D6CDD">
      <w:pPr>
        <w:pStyle w:val="Akapitzlist"/>
        <w:numPr>
          <w:ilvl w:val="0"/>
          <w:numId w:val="22"/>
        </w:numPr>
        <w:spacing w:after="200" w:line="360" w:lineRule="auto"/>
        <w:ind w:left="360"/>
        <w:rPr>
          <w:szCs w:val="24"/>
        </w:rPr>
      </w:pPr>
      <w:r w:rsidRPr="006D6CDD">
        <w:rPr>
          <w:szCs w:val="24"/>
        </w:rPr>
        <w:t>wezwanie karetki pogotowia ratunkowego,</w:t>
      </w:r>
    </w:p>
    <w:p w:rsidR="007D2173" w:rsidRPr="006D6CDD" w:rsidRDefault="007D2173" w:rsidP="006D6CDD">
      <w:pPr>
        <w:pStyle w:val="Akapitzlist"/>
        <w:numPr>
          <w:ilvl w:val="0"/>
          <w:numId w:val="22"/>
        </w:numPr>
        <w:spacing w:after="200" w:line="360" w:lineRule="auto"/>
        <w:ind w:left="360"/>
        <w:rPr>
          <w:szCs w:val="24"/>
        </w:rPr>
      </w:pPr>
      <w:r w:rsidRPr="006D6CDD">
        <w:rPr>
          <w:szCs w:val="24"/>
        </w:rPr>
        <w:lastRenderedPageBreak/>
        <w:t>zawiadomienie rodziców lub opiekunów dziecka oraz dyrektora szkoły o własnej ocenie stanu zdrowia ucznia,</w:t>
      </w:r>
    </w:p>
    <w:p w:rsidR="007D2173" w:rsidRPr="006D6CDD" w:rsidRDefault="007D2173" w:rsidP="006D6CDD">
      <w:pPr>
        <w:pStyle w:val="Akapitzlist"/>
        <w:numPr>
          <w:ilvl w:val="0"/>
          <w:numId w:val="22"/>
        </w:numPr>
        <w:spacing w:after="200" w:line="360" w:lineRule="auto"/>
        <w:ind w:left="360"/>
        <w:rPr>
          <w:szCs w:val="24"/>
        </w:rPr>
      </w:pPr>
      <w:r w:rsidRPr="006D6CDD">
        <w:rPr>
          <w:szCs w:val="24"/>
        </w:rPr>
        <w:t>w przypadku gdy lekarz pogotowia zaleci przewiezienie dziecka do szpitala lub ośrodka  zdrowia razem z dzieckiem jedzie wyznaczony przez dyrektora szkoły nauczyciel lub opiekun wyznaczony przez dyrektora szkoły,</w:t>
      </w:r>
    </w:p>
    <w:p w:rsidR="007D2173" w:rsidRPr="006D6CDD" w:rsidRDefault="007D2173" w:rsidP="006D6CDD">
      <w:pPr>
        <w:pStyle w:val="Akapitzlist"/>
        <w:numPr>
          <w:ilvl w:val="0"/>
          <w:numId w:val="22"/>
        </w:numPr>
        <w:spacing w:after="200" w:line="360" w:lineRule="auto"/>
        <w:ind w:left="360"/>
        <w:rPr>
          <w:szCs w:val="24"/>
        </w:rPr>
      </w:pPr>
      <w:r w:rsidRPr="006D6CDD">
        <w:rPr>
          <w:szCs w:val="24"/>
        </w:rPr>
        <w:t xml:space="preserve"> nauczyciel nie musi podejmować żadnych decyzji dotyczących działań medycznych zalecanych przez lekarza.</w:t>
      </w:r>
    </w:p>
    <w:p w:rsidR="007D2173" w:rsidRPr="006D6CDD" w:rsidRDefault="007D2173" w:rsidP="006D6CDD">
      <w:pPr>
        <w:spacing w:line="360" w:lineRule="auto"/>
        <w:rPr>
          <w:b/>
          <w:szCs w:val="24"/>
        </w:rPr>
      </w:pPr>
      <w:r w:rsidRPr="006D6CDD">
        <w:rPr>
          <w:szCs w:val="24"/>
        </w:rPr>
        <w:br/>
      </w:r>
      <w:r w:rsidRPr="006D6CDD">
        <w:rPr>
          <w:b/>
          <w:szCs w:val="24"/>
        </w:rPr>
        <w:t xml:space="preserve"> II – Zgłoszenie problemu zdrowotnego przez ucznia (np. dolegliwości bólowych, nudności). </w:t>
      </w:r>
    </w:p>
    <w:p w:rsidR="007D2173" w:rsidRPr="006D6CDD" w:rsidRDefault="007D2173" w:rsidP="006D6CDD">
      <w:pPr>
        <w:pStyle w:val="Akapitzlist"/>
        <w:numPr>
          <w:ilvl w:val="0"/>
          <w:numId w:val="23"/>
        </w:numPr>
        <w:spacing w:after="200" w:line="360" w:lineRule="auto"/>
        <w:rPr>
          <w:szCs w:val="24"/>
        </w:rPr>
      </w:pPr>
      <w:r w:rsidRPr="006D6CDD">
        <w:rPr>
          <w:szCs w:val="24"/>
        </w:rPr>
        <w:t>rozmowa z uczniem,</w:t>
      </w:r>
    </w:p>
    <w:p w:rsidR="007D2173" w:rsidRPr="006D6CDD" w:rsidRDefault="007D2173" w:rsidP="006D6CDD">
      <w:pPr>
        <w:pStyle w:val="Akapitzlist"/>
        <w:numPr>
          <w:ilvl w:val="0"/>
          <w:numId w:val="23"/>
        </w:numPr>
        <w:spacing w:after="200" w:line="360" w:lineRule="auto"/>
        <w:rPr>
          <w:szCs w:val="24"/>
        </w:rPr>
      </w:pPr>
      <w:r w:rsidRPr="006D6CDD">
        <w:rPr>
          <w:szCs w:val="24"/>
        </w:rPr>
        <w:t xml:space="preserve">zawiadomienie rodziców lub opiekunów z zaleceniem odbycia konsultacji lekarskich, </w:t>
      </w:r>
    </w:p>
    <w:p w:rsidR="007D2173" w:rsidRPr="006D6CDD" w:rsidRDefault="007D2173" w:rsidP="006D6CDD">
      <w:pPr>
        <w:pStyle w:val="Akapitzlist"/>
        <w:numPr>
          <w:ilvl w:val="0"/>
          <w:numId w:val="23"/>
        </w:numPr>
        <w:spacing w:after="200" w:line="360" w:lineRule="auto"/>
        <w:rPr>
          <w:szCs w:val="24"/>
        </w:rPr>
      </w:pPr>
      <w:r w:rsidRPr="006D6CDD">
        <w:rPr>
          <w:szCs w:val="24"/>
        </w:rPr>
        <w:t xml:space="preserve">obserwowanie stanu zdrowia dziecka do momentu przekazania dziecka rodzicom, </w:t>
      </w:r>
    </w:p>
    <w:p w:rsidR="007D2173" w:rsidRPr="006D6CDD" w:rsidRDefault="007D2173" w:rsidP="006D6CDD">
      <w:pPr>
        <w:pStyle w:val="Akapitzlist"/>
        <w:numPr>
          <w:ilvl w:val="0"/>
          <w:numId w:val="23"/>
        </w:numPr>
        <w:spacing w:after="200" w:line="360" w:lineRule="auto"/>
        <w:rPr>
          <w:szCs w:val="24"/>
        </w:rPr>
      </w:pPr>
      <w:r w:rsidRPr="006D6CDD">
        <w:rPr>
          <w:szCs w:val="24"/>
        </w:rPr>
        <w:t>nauczyciel nie może wyrazić zgody na samodzielny powrót do domu (także w sytuacji gdy rodzic lub ktoś z rodziny o to prosi),</w:t>
      </w:r>
    </w:p>
    <w:p w:rsidR="007D2173" w:rsidRPr="006D6CDD" w:rsidRDefault="007D2173" w:rsidP="006D6CDD">
      <w:pPr>
        <w:pStyle w:val="Akapitzlist"/>
        <w:numPr>
          <w:ilvl w:val="0"/>
          <w:numId w:val="23"/>
        </w:numPr>
        <w:spacing w:after="200" w:line="360" w:lineRule="auto"/>
        <w:rPr>
          <w:szCs w:val="24"/>
        </w:rPr>
      </w:pPr>
      <w:r w:rsidRPr="006D6CDD">
        <w:rPr>
          <w:szCs w:val="24"/>
        </w:rPr>
        <w:t>powiadomienie  wychowawcy o problemie,</w:t>
      </w:r>
    </w:p>
    <w:p w:rsidR="007D2173" w:rsidRPr="006D6CDD" w:rsidRDefault="007D2173" w:rsidP="006D6CDD">
      <w:pPr>
        <w:pStyle w:val="Akapitzlist"/>
        <w:numPr>
          <w:ilvl w:val="0"/>
          <w:numId w:val="23"/>
        </w:numPr>
        <w:spacing w:after="200" w:line="360" w:lineRule="auto"/>
        <w:rPr>
          <w:szCs w:val="24"/>
        </w:rPr>
      </w:pPr>
      <w:r w:rsidRPr="006D6CDD">
        <w:rPr>
          <w:szCs w:val="24"/>
        </w:rPr>
        <w:t xml:space="preserve">w przypadku nieobecności wychowawcy nauczyciel kontaktuje się z opiekunem PCK </w:t>
      </w:r>
      <w:r w:rsidRPr="006D6CDD">
        <w:rPr>
          <w:szCs w:val="24"/>
        </w:rPr>
        <w:br/>
        <w:t>dyrektorem, lub osobą  upoważnioną przez dyrektora szkoły,</w:t>
      </w:r>
    </w:p>
    <w:p w:rsidR="007D2173" w:rsidRPr="006D6CDD" w:rsidRDefault="007D2173" w:rsidP="006D6CDD">
      <w:pPr>
        <w:pStyle w:val="Akapitzlist"/>
        <w:numPr>
          <w:ilvl w:val="0"/>
          <w:numId w:val="23"/>
        </w:numPr>
        <w:spacing w:after="200" w:line="360" w:lineRule="auto"/>
        <w:rPr>
          <w:szCs w:val="24"/>
        </w:rPr>
      </w:pPr>
      <w:r w:rsidRPr="006D6CDD">
        <w:rPr>
          <w:szCs w:val="24"/>
        </w:rPr>
        <w:t xml:space="preserve"> nauczyciel nie może podawać uczniom żadnych lekarstw.</w:t>
      </w:r>
      <w:r w:rsidRPr="006D6CDD">
        <w:rPr>
          <w:szCs w:val="24"/>
        </w:rPr>
        <w:br/>
      </w:r>
    </w:p>
    <w:p w:rsidR="007D2173" w:rsidRPr="006D6CDD" w:rsidRDefault="007D2173" w:rsidP="006D6CDD">
      <w:pPr>
        <w:pStyle w:val="Bezodstpw"/>
        <w:spacing w:line="360" w:lineRule="auto"/>
        <w:ind w:left="360" w:firstLine="0"/>
        <w:rPr>
          <w:b/>
          <w:szCs w:val="24"/>
        </w:rPr>
      </w:pPr>
      <w:r w:rsidRPr="006D6CDD">
        <w:rPr>
          <w:b/>
          <w:szCs w:val="24"/>
        </w:rPr>
        <w:t xml:space="preserve">12. PROCEDURA OCHRONY NAUCZYCIELA PRED NIEPOŻĄDANYM ZACHOWANIEM UCZNIÓW I RODZICÓW </w:t>
      </w:r>
    </w:p>
    <w:p w:rsidR="007D2173" w:rsidRPr="006D6CDD" w:rsidRDefault="007D2173" w:rsidP="006D6CDD">
      <w:pPr>
        <w:pStyle w:val="Bezodstpw"/>
        <w:spacing w:line="360" w:lineRule="auto"/>
        <w:ind w:left="360" w:firstLine="0"/>
        <w:rPr>
          <w:szCs w:val="24"/>
        </w:rPr>
      </w:pPr>
    </w:p>
    <w:p w:rsidR="007D2173" w:rsidRPr="006D6CDD" w:rsidRDefault="007D2173" w:rsidP="006D6CDD">
      <w:pPr>
        <w:pStyle w:val="Bezodstpw"/>
        <w:spacing w:line="360" w:lineRule="auto"/>
        <w:ind w:left="0" w:firstLine="0"/>
        <w:rPr>
          <w:szCs w:val="24"/>
        </w:rPr>
      </w:pPr>
      <w:r w:rsidRPr="006D6CDD">
        <w:rPr>
          <w:szCs w:val="24"/>
        </w:rPr>
        <w:t xml:space="preserve">1. Za naruszenie godności osobistej nauczyciela uznajemy: </w:t>
      </w:r>
    </w:p>
    <w:p w:rsidR="007D2173" w:rsidRPr="006D6CDD" w:rsidRDefault="007D2173" w:rsidP="006D6CDD">
      <w:pPr>
        <w:pStyle w:val="Bezodstpw"/>
        <w:spacing w:line="360" w:lineRule="auto"/>
        <w:ind w:left="0" w:firstLine="0"/>
        <w:rPr>
          <w:szCs w:val="24"/>
        </w:rPr>
      </w:pPr>
      <w:r w:rsidRPr="006D6CDD">
        <w:rPr>
          <w:szCs w:val="24"/>
        </w:rPr>
        <w:t>-  lekceważące i obraźliwe zachowanie wobec ww., wyrażone w słowach lub gestach,</w:t>
      </w:r>
    </w:p>
    <w:p w:rsidR="007D2173" w:rsidRPr="006D6CDD" w:rsidRDefault="007D2173" w:rsidP="006D6CDD">
      <w:pPr>
        <w:pStyle w:val="Bezodstpw"/>
        <w:spacing w:line="360" w:lineRule="auto"/>
        <w:ind w:left="0" w:firstLine="0"/>
        <w:rPr>
          <w:szCs w:val="24"/>
        </w:rPr>
      </w:pPr>
      <w:r w:rsidRPr="006D6CDD">
        <w:rPr>
          <w:szCs w:val="24"/>
        </w:rPr>
        <w:t>-  prowokacje pod adresem ww. wyrażone w słowach lub gestach,</w:t>
      </w:r>
    </w:p>
    <w:p w:rsidR="007D2173" w:rsidRPr="006D6CDD" w:rsidRDefault="007D2173" w:rsidP="006D6CDD">
      <w:pPr>
        <w:pStyle w:val="Bezodstpw"/>
        <w:spacing w:line="360" w:lineRule="auto"/>
        <w:ind w:left="0" w:firstLine="0"/>
        <w:rPr>
          <w:szCs w:val="24"/>
        </w:rPr>
      </w:pPr>
      <w:r w:rsidRPr="006D6CDD">
        <w:rPr>
          <w:szCs w:val="24"/>
        </w:rPr>
        <w:t>-  nagrywanie lub fotografowanie  bez ich wiedzy i zgody,</w:t>
      </w:r>
    </w:p>
    <w:p w:rsidR="007D2173" w:rsidRPr="006D6CDD" w:rsidRDefault="007D2173" w:rsidP="006D6CDD">
      <w:pPr>
        <w:pStyle w:val="Bezodstpw"/>
        <w:spacing w:line="360" w:lineRule="auto"/>
        <w:ind w:left="0" w:firstLine="0"/>
        <w:rPr>
          <w:szCs w:val="24"/>
        </w:rPr>
      </w:pPr>
      <w:r w:rsidRPr="006D6CDD">
        <w:rPr>
          <w:szCs w:val="24"/>
        </w:rPr>
        <w:t>-  naruszenie ich prywatności i własności prywatnej,</w:t>
      </w:r>
    </w:p>
    <w:p w:rsidR="007D2173" w:rsidRPr="006D6CDD" w:rsidRDefault="007D2173" w:rsidP="006D6CDD">
      <w:pPr>
        <w:pStyle w:val="Bezodstpw"/>
        <w:spacing w:line="360" w:lineRule="auto"/>
        <w:ind w:left="0" w:firstLine="0"/>
        <w:rPr>
          <w:szCs w:val="24"/>
        </w:rPr>
      </w:pPr>
      <w:r w:rsidRPr="006D6CDD">
        <w:rPr>
          <w:szCs w:val="24"/>
        </w:rPr>
        <w:t>-  użycie wobec nich przemocy fizycznej i psychicznej,</w:t>
      </w:r>
    </w:p>
    <w:p w:rsidR="007D2173" w:rsidRPr="006D6CDD" w:rsidRDefault="007D2173" w:rsidP="006D6CDD">
      <w:pPr>
        <w:pStyle w:val="Bezodstpw"/>
        <w:spacing w:line="360" w:lineRule="auto"/>
        <w:ind w:left="0" w:firstLine="0"/>
        <w:rPr>
          <w:szCs w:val="24"/>
        </w:rPr>
      </w:pPr>
      <w:r w:rsidRPr="006D6CDD">
        <w:rPr>
          <w:szCs w:val="24"/>
        </w:rPr>
        <w:t>-  pomówienia i oszczerstwa wobec nauczycieli,</w:t>
      </w:r>
    </w:p>
    <w:p w:rsidR="007D2173" w:rsidRPr="006D6CDD" w:rsidRDefault="007D2173" w:rsidP="006D6CDD">
      <w:pPr>
        <w:pStyle w:val="Bezodstpw"/>
        <w:spacing w:line="360" w:lineRule="auto"/>
        <w:ind w:left="360" w:firstLine="0"/>
        <w:rPr>
          <w:szCs w:val="24"/>
        </w:rPr>
      </w:pPr>
      <w:r w:rsidRPr="006D6CDD">
        <w:rPr>
          <w:szCs w:val="24"/>
        </w:rPr>
        <w:t>-  naruszenie ich nietykalności osobistej,</w:t>
      </w:r>
    </w:p>
    <w:p w:rsidR="007D2173" w:rsidRPr="006D6CDD" w:rsidRDefault="007D2173" w:rsidP="006D6CDD">
      <w:pPr>
        <w:pStyle w:val="Bezodstpw"/>
        <w:spacing w:line="360" w:lineRule="auto"/>
        <w:ind w:left="0" w:firstLine="0"/>
        <w:rPr>
          <w:szCs w:val="24"/>
        </w:rPr>
      </w:pPr>
      <w:r w:rsidRPr="006D6CDD">
        <w:rPr>
          <w:szCs w:val="24"/>
        </w:rPr>
        <w:t xml:space="preserve">Wobec powyższych zachowań ucznia: </w:t>
      </w:r>
    </w:p>
    <w:p w:rsidR="007D2173" w:rsidRPr="006D6CDD" w:rsidRDefault="007D2173" w:rsidP="006D6CDD">
      <w:pPr>
        <w:pStyle w:val="Bezodstpw"/>
        <w:spacing w:line="360" w:lineRule="auto"/>
        <w:ind w:left="0" w:firstLine="0"/>
        <w:rPr>
          <w:szCs w:val="24"/>
        </w:rPr>
      </w:pPr>
      <w:r w:rsidRPr="006D6CDD">
        <w:rPr>
          <w:szCs w:val="24"/>
        </w:rPr>
        <w:lastRenderedPageBreak/>
        <w:t xml:space="preserve">-  nauczyciel  powiadamia wychowawcę klasy (w przypadku jego nieobecności powiadamia pedagoga   szkolnego lub dyrektora), </w:t>
      </w:r>
    </w:p>
    <w:p w:rsidR="007D2173" w:rsidRPr="006D6CDD" w:rsidRDefault="007D2173" w:rsidP="006D6CDD">
      <w:pPr>
        <w:pStyle w:val="Bezodstpw"/>
        <w:spacing w:line="360" w:lineRule="auto"/>
        <w:ind w:left="0" w:firstLine="0"/>
        <w:rPr>
          <w:szCs w:val="24"/>
        </w:rPr>
      </w:pPr>
      <w:r w:rsidRPr="006D6CDD">
        <w:rPr>
          <w:szCs w:val="24"/>
        </w:rPr>
        <w:t xml:space="preserve">-  wychowawca klasy niezwłocznie powiadamia rodziców o zaistniałej sytuacji, wzywa ich do    szkoły, </w:t>
      </w:r>
    </w:p>
    <w:p w:rsidR="007D2173" w:rsidRPr="006D6CDD" w:rsidRDefault="007D2173" w:rsidP="006D6CDD">
      <w:pPr>
        <w:pStyle w:val="Bezodstpw"/>
        <w:spacing w:line="360" w:lineRule="auto"/>
        <w:ind w:left="0" w:firstLine="0"/>
        <w:rPr>
          <w:szCs w:val="24"/>
        </w:rPr>
      </w:pPr>
      <w:r w:rsidRPr="006D6CDD">
        <w:rPr>
          <w:szCs w:val="24"/>
        </w:rPr>
        <w:t xml:space="preserve">-  sporządza notatkę z rozmowy w zeszycie wychowawcy, pod którą podpisują się rodzice, </w:t>
      </w:r>
    </w:p>
    <w:p w:rsidR="007D2173" w:rsidRPr="006D6CDD" w:rsidRDefault="007D2173" w:rsidP="006D6CDD">
      <w:pPr>
        <w:pStyle w:val="Bezodstpw"/>
        <w:spacing w:line="360" w:lineRule="auto"/>
        <w:ind w:left="0" w:firstLine="0"/>
        <w:rPr>
          <w:szCs w:val="24"/>
        </w:rPr>
      </w:pPr>
      <w:r w:rsidRPr="006D6CDD">
        <w:rPr>
          <w:szCs w:val="24"/>
        </w:rPr>
        <w:t>-  w obecności rodziców uczeń przeprasza osobę, której godność naruszył,</w:t>
      </w:r>
    </w:p>
    <w:p w:rsidR="007D2173" w:rsidRPr="006D6CDD" w:rsidRDefault="007D2173" w:rsidP="006D6CDD">
      <w:pPr>
        <w:pStyle w:val="Bezodstpw"/>
        <w:spacing w:line="360" w:lineRule="auto"/>
        <w:ind w:left="0" w:firstLine="0"/>
        <w:rPr>
          <w:szCs w:val="24"/>
        </w:rPr>
      </w:pPr>
      <w:r w:rsidRPr="006D6CDD">
        <w:rPr>
          <w:szCs w:val="24"/>
        </w:rPr>
        <w:t xml:space="preserve">-  wychowawca klasy udziela uczniowi nagany za naruszenie regulaminu i statutu szkoły, </w:t>
      </w:r>
    </w:p>
    <w:p w:rsidR="007D2173" w:rsidRPr="006D6CDD" w:rsidRDefault="007D2173" w:rsidP="006D6CDD">
      <w:pPr>
        <w:pStyle w:val="Bezodstpw"/>
        <w:spacing w:line="360" w:lineRule="auto"/>
        <w:ind w:left="0" w:firstLine="0"/>
        <w:rPr>
          <w:szCs w:val="24"/>
        </w:rPr>
      </w:pPr>
      <w:r w:rsidRPr="006D6CDD">
        <w:rPr>
          <w:szCs w:val="24"/>
        </w:rPr>
        <w:t xml:space="preserve">-  jeżeli uczeń ma kuratora, zostaje on o tym zajściu powiadomiony przez wychowawcę, </w:t>
      </w:r>
    </w:p>
    <w:p w:rsidR="007D2173" w:rsidRPr="006D6CDD" w:rsidRDefault="007D2173" w:rsidP="006D6CDD">
      <w:pPr>
        <w:pStyle w:val="Bezodstpw"/>
        <w:spacing w:line="360" w:lineRule="auto"/>
        <w:ind w:left="0" w:firstLine="0"/>
        <w:rPr>
          <w:szCs w:val="24"/>
        </w:rPr>
      </w:pPr>
      <w:r w:rsidRPr="006D6CDD">
        <w:rPr>
          <w:szCs w:val="24"/>
        </w:rPr>
        <w:t>-  w przypadku powtórzenia się nagannych zachowań wychowawca wzywa rodziców,    sporządza   notatkę z odbytej rozmowy oraz informuje dyrektora szkoły ,</w:t>
      </w:r>
    </w:p>
    <w:p w:rsidR="007D2173" w:rsidRPr="006D6CDD" w:rsidRDefault="007D2173" w:rsidP="006D6CDD">
      <w:pPr>
        <w:pStyle w:val="Bezodstpw"/>
        <w:spacing w:line="360" w:lineRule="auto"/>
        <w:ind w:left="0" w:firstLine="0"/>
        <w:rPr>
          <w:szCs w:val="24"/>
        </w:rPr>
      </w:pPr>
      <w:r w:rsidRPr="006D6CDD">
        <w:rPr>
          <w:szCs w:val="24"/>
        </w:rPr>
        <w:t xml:space="preserve">-  dyrektor szkoły udziela nagany, uczeń ma obniżoną ocenę z zachowania do nagannej. </w:t>
      </w:r>
    </w:p>
    <w:p w:rsidR="007D2173" w:rsidRPr="006D6CDD" w:rsidRDefault="006D6CDD" w:rsidP="006D6CDD">
      <w:pPr>
        <w:pStyle w:val="Bezodstpw"/>
        <w:spacing w:line="360" w:lineRule="auto"/>
        <w:ind w:left="0" w:firstLine="0"/>
        <w:rPr>
          <w:szCs w:val="24"/>
        </w:rPr>
      </w:pPr>
      <w:r>
        <w:rPr>
          <w:szCs w:val="24"/>
        </w:rPr>
        <w:t xml:space="preserve">2. </w:t>
      </w:r>
      <w:r w:rsidR="007D2173" w:rsidRPr="006D6CDD">
        <w:rPr>
          <w:szCs w:val="24"/>
        </w:rPr>
        <w:t>W przypadku notorycznego naruszania godności przez ucznia, szkoła zgłasza ten fakt na policję oraz kieruje pismo do sądu rodzinnego z prośbą o zbadanie sprawy i podjęcie dalszego postępowania .</w:t>
      </w:r>
    </w:p>
    <w:p w:rsidR="007D2173" w:rsidRPr="006D6CDD" w:rsidRDefault="006D6CDD" w:rsidP="006D6CDD">
      <w:pPr>
        <w:pStyle w:val="Bezodstpw"/>
        <w:spacing w:line="360" w:lineRule="auto"/>
        <w:ind w:left="0" w:firstLine="0"/>
        <w:rPr>
          <w:szCs w:val="24"/>
        </w:rPr>
      </w:pPr>
      <w:r>
        <w:rPr>
          <w:szCs w:val="24"/>
        </w:rPr>
        <w:t xml:space="preserve">3. </w:t>
      </w:r>
      <w:r w:rsidR="007D2173" w:rsidRPr="006D6CDD">
        <w:rPr>
          <w:szCs w:val="24"/>
        </w:rPr>
        <w:t>Jeżeli jest to zachowanie incydentalne, szkoła pozostaje w bezpośrednim kontakcie</w:t>
      </w:r>
      <w:r w:rsidR="007D2173" w:rsidRPr="006D6CDD">
        <w:rPr>
          <w:szCs w:val="24"/>
        </w:rPr>
        <w:br/>
        <w:t xml:space="preserve"> z  rodzicami w celu informowania ich o zachowaniu dziecka. Jeżeli są to sytuacje nawracające, ustala się system pracy z uczniem w celu eliminacji zachowań niepożądanych.</w:t>
      </w:r>
    </w:p>
    <w:p w:rsidR="007D2173" w:rsidRPr="006D6CDD" w:rsidRDefault="006D6CDD" w:rsidP="006D6CDD">
      <w:pPr>
        <w:pStyle w:val="Bezodstpw"/>
        <w:spacing w:line="360" w:lineRule="auto"/>
        <w:ind w:left="0" w:firstLine="0"/>
        <w:rPr>
          <w:szCs w:val="24"/>
        </w:rPr>
      </w:pPr>
      <w:r>
        <w:rPr>
          <w:szCs w:val="24"/>
        </w:rPr>
        <w:t xml:space="preserve">4. </w:t>
      </w:r>
      <w:r w:rsidR="007D2173" w:rsidRPr="006D6CDD">
        <w:rPr>
          <w:szCs w:val="24"/>
        </w:rPr>
        <w:t>Nie wolno ucznia wyprosić z klasy i pozostawić bez opieki pedagogicznej.</w:t>
      </w:r>
    </w:p>
    <w:p w:rsidR="007D2173" w:rsidRPr="006D6CDD" w:rsidRDefault="006D6CDD" w:rsidP="006D6CDD">
      <w:pPr>
        <w:pStyle w:val="Bezodstpw"/>
        <w:spacing w:line="360" w:lineRule="auto"/>
        <w:ind w:left="0" w:firstLine="0"/>
        <w:rPr>
          <w:szCs w:val="24"/>
        </w:rPr>
      </w:pPr>
      <w:r>
        <w:rPr>
          <w:szCs w:val="24"/>
        </w:rPr>
        <w:t xml:space="preserve">5. </w:t>
      </w:r>
      <w:r w:rsidR="007D2173" w:rsidRPr="006D6CDD">
        <w:rPr>
          <w:szCs w:val="24"/>
        </w:rPr>
        <w:t>Wyklucza się następujące zachowania rodziców:</w:t>
      </w:r>
    </w:p>
    <w:p w:rsidR="007D2173" w:rsidRPr="006D6CDD" w:rsidRDefault="007D2173" w:rsidP="006D6CDD">
      <w:pPr>
        <w:pStyle w:val="Bezodstpw"/>
        <w:spacing w:line="360" w:lineRule="auto"/>
        <w:ind w:left="0" w:firstLine="0"/>
        <w:rPr>
          <w:szCs w:val="24"/>
        </w:rPr>
      </w:pPr>
      <w:r w:rsidRPr="006D6CDD">
        <w:rPr>
          <w:szCs w:val="24"/>
        </w:rPr>
        <w:t>-  uzyskiwanie informacji o uczniu od nauczycieli na ulicy,</w:t>
      </w:r>
    </w:p>
    <w:p w:rsidR="007D2173" w:rsidRPr="006D6CDD" w:rsidRDefault="007D2173" w:rsidP="006D6CDD">
      <w:pPr>
        <w:pStyle w:val="Bezodstpw"/>
        <w:spacing w:line="360" w:lineRule="auto"/>
        <w:ind w:left="0" w:firstLine="0"/>
        <w:rPr>
          <w:szCs w:val="24"/>
        </w:rPr>
      </w:pPr>
      <w:r w:rsidRPr="006D6CDD">
        <w:rPr>
          <w:szCs w:val="24"/>
        </w:rPr>
        <w:t>-  przeszkadzanie w czasie lekcji,</w:t>
      </w:r>
    </w:p>
    <w:p w:rsidR="007D2173" w:rsidRPr="006D6CDD" w:rsidRDefault="007D2173" w:rsidP="006D6CDD">
      <w:pPr>
        <w:pStyle w:val="Bezodstpw"/>
        <w:spacing w:line="360" w:lineRule="auto"/>
        <w:ind w:left="0" w:firstLine="0"/>
        <w:rPr>
          <w:szCs w:val="24"/>
        </w:rPr>
      </w:pPr>
      <w:r w:rsidRPr="006D6CDD">
        <w:rPr>
          <w:szCs w:val="24"/>
        </w:rPr>
        <w:t>-  telefonowanie pod prywatny numer nauczyciela bez jego zgody,</w:t>
      </w:r>
    </w:p>
    <w:p w:rsidR="007D2173" w:rsidRPr="006D6CDD" w:rsidRDefault="007D2173" w:rsidP="006D6CDD">
      <w:pPr>
        <w:pStyle w:val="Bezodstpw"/>
        <w:spacing w:line="360" w:lineRule="auto"/>
        <w:ind w:left="0" w:firstLine="0"/>
        <w:rPr>
          <w:szCs w:val="24"/>
        </w:rPr>
      </w:pPr>
      <w:r w:rsidRPr="006D6CDD">
        <w:rPr>
          <w:szCs w:val="24"/>
        </w:rPr>
        <w:t>-  zajmowanie przerw nauczycielowi dyżurującemu.</w:t>
      </w:r>
    </w:p>
    <w:p w:rsidR="007D2173" w:rsidRPr="006D6CDD" w:rsidRDefault="007D2173" w:rsidP="006D6CDD">
      <w:pPr>
        <w:pStyle w:val="Bezodstpw"/>
        <w:spacing w:line="360" w:lineRule="auto"/>
        <w:ind w:left="0" w:firstLine="0"/>
        <w:rPr>
          <w:szCs w:val="24"/>
        </w:rPr>
      </w:pPr>
      <w:r w:rsidRPr="006D6CDD">
        <w:rPr>
          <w:szCs w:val="24"/>
        </w:rPr>
        <w:t>-  zasięganie informacji o uczniu u pracowników niepedagogicznych szkoły.</w:t>
      </w:r>
    </w:p>
    <w:p w:rsidR="007D2173" w:rsidRPr="006D6CDD" w:rsidRDefault="006D6CDD" w:rsidP="006D6CDD">
      <w:pPr>
        <w:pStyle w:val="Bezodstpw"/>
        <w:spacing w:line="360" w:lineRule="auto"/>
        <w:ind w:left="0" w:firstLine="0"/>
        <w:rPr>
          <w:szCs w:val="24"/>
        </w:rPr>
      </w:pPr>
      <w:r>
        <w:rPr>
          <w:szCs w:val="24"/>
        </w:rPr>
        <w:t xml:space="preserve">6. </w:t>
      </w:r>
      <w:r w:rsidR="007D2173" w:rsidRPr="006D6CDD">
        <w:rPr>
          <w:szCs w:val="24"/>
        </w:rPr>
        <w:t>Wszystkie uwagi i wnioski dotyczące pracy szkoły rodzice kierują kolejno do:</w:t>
      </w:r>
    </w:p>
    <w:p w:rsidR="007D2173" w:rsidRPr="006D6CDD" w:rsidRDefault="007D2173" w:rsidP="006D6CDD">
      <w:pPr>
        <w:pStyle w:val="Bezodstpw"/>
        <w:spacing w:line="360" w:lineRule="auto"/>
        <w:ind w:left="0" w:firstLine="0"/>
        <w:rPr>
          <w:szCs w:val="24"/>
        </w:rPr>
      </w:pPr>
      <w:r w:rsidRPr="006D6CDD">
        <w:rPr>
          <w:szCs w:val="24"/>
        </w:rPr>
        <w:t>-  wychowawcy klasy,</w:t>
      </w:r>
    </w:p>
    <w:p w:rsidR="007D2173" w:rsidRPr="006D6CDD" w:rsidRDefault="007D2173" w:rsidP="006D6CDD">
      <w:pPr>
        <w:pStyle w:val="Bezodstpw"/>
        <w:spacing w:line="360" w:lineRule="auto"/>
        <w:ind w:left="0" w:firstLine="0"/>
        <w:rPr>
          <w:szCs w:val="24"/>
        </w:rPr>
      </w:pPr>
      <w:r w:rsidRPr="006D6CDD">
        <w:rPr>
          <w:szCs w:val="24"/>
        </w:rPr>
        <w:t>- dyrektora szkoły,</w:t>
      </w:r>
    </w:p>
    <w:p w:rsidR="007D2173" w:rsidRPr="006D6CDD" w:rsidRDefault="007D2173" w:rsidP="006D6CDD">
      <w:pPr>
        <w:pStyle w:val="Bezodstpw"/>
        <w:spacing w:line="360" w:lineRule="auto"/>
        <w:ind w:left="0" w:firstLine="0"/>
        <w:rPr>
          <w:szCs w:val="24"/>
        </w:rPr>
      </w:pPr>
      <w:r w:rsidRPr="006D6CDD">
        <w:rPr>
          <w:szCs w:val="24"/>
        </w:rPr>
        <w:t>-  Rady Pedagogicznej,</w:t>
      </w:r>
    </w:p>
    <w:p w:rsidR="007D2173" w:rsidRPr="006D6CDD" w:rsidRDefault="007D2173" w:rsidP="006D6CDD">
      <w:pPr>
        <w:pStyle w:val="Bezodstpw"/>
        <w:spacing w:line="360" w:lineRule="auto"/>
        <w:ind w:left="0" w:firstLine="0"/>
        <w:rPr>
          <w:szCs w:val="24"/>
        </w:rPr>
      </w:pPr>
      <w:r w:rsidRPr="006D6CDD">
        <w:rPr>
          <w:szCs w:val="24"/>
        </w:rPr>
        <w:t>-  organu nadzorującego szkołę,</w:t>
      </w:r>
    </w:p>
    <w:p w:rsidR="007D2173" w:rsidRPr="006D6CDD" w:rsidRDefault="007D2173" w:rsidP="006D6CDD">
      <w:pPr>
        <w:pStyle w:val="Bezodstpw"/>
        <w:spacing w:line="360" w:lineRule="auto"/>
        <w:ind w:left="0" w:firstLine="0"/>
        <w:rPr>
          <w:szCs w:val="24"/>
        </w:rPr>
      </w:pPr>
      <w:r w:rsidRPr="006D6CDD">
        <w:rPr>
          <w:szCs w:val="24"/>
        </w:rPr>
        <w:t>-  organu prowadzącego szkołę.</w:t>
      </w:r>
    </w:p>
    <w:p w:rsidR="007D2173" w:rsidRPr="006D6CDD" w:rsidRDefault="007D2173" w:rsidP="006D6CDD">
      <w:pPr>
        <w:pStyle w:val="Bezodstpw"/>
        <w:spacing w:line="360" w:lineRule="auto"/>
        <w:ind w:left="0" w:firstLine="0"/>
        <w:rPr>
          <w:szCs w:val="24"/>
        </w:rPr>
      </w:pPr>
    </w:p>
    <w:p w:rsidR="007D2173" w:rsidRPr="006D6CDD" w:rsidRDefault="006D6CDD" w:rsidP="006D6CDD">
      <w:pPr>
        <w:pStyle w:val="Bezodstpw"/>
        <w:spacing w:line="360" w:lineRule="auto"/>
        <w:ind w:left="0" w:firstLine="0"/>
        <w:rPr>
          <w:szCs w:val="24"/>
        </w:rPr>
      </w:pPr>
      <w:r>
        <w:rPr>
          <w:szCs w:val="24"/>
        </w:rPr>
        <w:t>7.</w:t>
      </w:r>
      <w:r w:rsidR="007D2173" w:rsidRPr="006D6CDD">
        <w:rPr>
          <w:szCs w:val="24"/>
        </w:rPr>
        <w:t>Procedura na wypadek  niepożądanego zachowania się rodzica w stosunku do nauczyciela</w:t>
      </w:r>
    </w:p>
    <w:p w:rsidR="007D2173" w:rsidRPr="006D6CDD" w:rsidRDefault="007D2173" w:rsidP="006D6CDD">
      <w:pPr>
        <w:pStyle w:val="Bezodstpw"/>
        <w:spacing w:line="360" w:lineRule="auto"/>
        <w:ind w:left="0" w:firstLine="0"/>
        <w:rPr>
          <w:szCs w:val="24"/>
        </w:rPr>
      </w:pPr>
    </w:p>
    <w:p w:rsidR="007D2173" w:rsidRPr="006D6CDD" w:rsidRDefault="007D2173" w:rsidP="006D6CDD">
      <w:pPr>
        <w:pStyle w:val="Bezodstpw"/>
        <w:spacing w:line="360" w:lineRule="auto"/>
        <w:ind w:left="0" w:firstLine="0"/>
        <w:rPr>
          <w:szCs w:val="24"/>
        </w:rPr>
      </w:pPr>
      <w:r w:rsidRPr="006D6CDD">
        <w:rPr>
          <w:szCs w:val="24"/>
        </w:rPr>
        <w:lastRenderedPageBreak/>
        <w:t xml:space="preserve">Nauczyciele wszystkie akty agresji zgłaszają dyrektorowi szkoły, a ten zgodnie z przepisami powinien powiadomić organ prowadzący. Dopiero gmina może zawiadomić policję. Przy wykonywaniu obowiązków służbowych przysługuje mu ochrona przewidziana dla funkcjonariuszy publicznych na zasadach określonych w ustawie z dnia 6 czerwca 1997 r. - Kodeks karny (Dz. U. Nr 88, poz. 553 z </w:t>
      </w:r>
      <w:proofErr w:type="spellStart"/>
      <w:r w:rsidRPr="006D6CDD">
        <w:rPr>
          <w:szCs w:val="24"/>
        </w:rPr>
        <w:t>późn</w:t>
      </w:r>
      <w:proofErr w:type="spellEnd"/>
      <w:r w:rsidRPr="006D6CDD">
        <w:rPr>
          <w:szCs w:val="24"/>
        </w:rPr>
        <w:t xml:space="preserve">. zm.) – dalej k.k., na zasadzie art. 63 ustawy </w:t>
      </w:r>
      <w:r w:rsidRPr="006D6CDD">
        <w:rPr>
          <w:szCs w:val="24"/>
        </w:rPr>
        <w:br/>
        <w:t xml:space="preserve">z dnia 26 stycznia 1982 r. - Karta Nauczyciela (tekst jedn.: Dz. U. z 2006 r. Nr 97, poz. 674 </w:t>
      </w:r>
      <w:r w:rsidRPr="006D6CDD">
        <w:rPr>
          <w:szCs w:val="24"/>
        </w:rPr>
        <w:br/>
        <w:t xml:space="preserve">z </w:t>
      </w:r>
      <w:proofErr w:type="spellStart"/>
      <w:r w:rsidRPr="006D6CDD">
        <w:rPr>
          <w:szCs w:val="24"/>
        </w:rPr>
        <w:t>późn</w:t>
      </w:r>
      <w:proofErr w:type="spellEnd"/>
      <w:r w:rsidRPr="006D6CDD">
        <w:rPr>
          <w:szCs w:val="24"/>
        </w:rPr>
        <w:t>. zm.).</w:t>
      </w:r>
    </w:p>
    <w:p w:rsidR="007D2173" w:rsidRPr="006D6CDD" w:rsidRDefault="007D2173" w:rsidP="006D6CDD">
      <w:pPr>
        <w:pStyle w:val="Bezodstpw"/>
        <w:spacing w:line="360" w:lineRule="auto"/>
        <w:ind w:left="0" w:firstLine="0"/>
        <w:rPr>
          <w:szCs w:val="24"/>
        </w:rPr>
      </w:pPr>
      <w:r w:rsidRPr="006D6CDD">
        <w:rPr>
          <w:szCs w:val="24"/>
        </w:rPr>
        <w:t xml:space="preserve">Sankcjom karnym podlegają: </w:t>
      </w:r>
    </w:p>
    <w:p w:rsidR="007D2173" w:rsidRPr="006D6CDD" w:rsidRDefault="007D2173" w:rsidP="006D6CDD">
      <w:pPr>
        <w:pStyle w:val="Bezodstpw"/>
        <w:spacing w:line="360" w:lineRule="auto"/>
        <w:ind w:left="0" w:firstLine="0"/>
        <w:rPr>
          <w:szCs w:val="24"/>
        </w:rPr>
      </w:pPr>
      <w:r w:rsidRPr="006D6CDD">
        <w:rPr>
          <w:szCs w:val="24"/>
        </w:rPr>
        <w:t xml:space="preserve">- naruszenie nietykalności cielesnej nauczyciela, </w:t>
      </w:r>
    </w:p>
    <w:p w:rsidR="007D2173" w:rsidRPr="006D6CDD" w:rsidRDefault="007D2173" w:rsidP="006D6CDD">
      <w:pPr>
        <w:pStyle w:val="Bezodstpw"/>
        <w:spacing w:line="360" w:lineRule="auto"/>
        <w:ind w:left="0" w:firstLine="0"/>
        <w:rPr>
          <w:szCs w:val="24"/>
        </w:rPr>
      </w:pPr>
      <w:r w:rsidRPr="006D6CDD">
        <w:rPr>
          <w:szCs w:val="24"/>
        </w:rPr>
        <w:t>- czynna napaść wspólnie lub w porozumieniu z innymi osobami lub użycie broni palnej, noża lub innego podobnie niebezpiecznego przedmiotu,</w:t>
      </w:r>
    </w:p>
    <w:p w:rsidR="007D2173" w:rsidRPr="006D6CDD" w:rsidRDefault="007D2173" w:rsidP="006D6CDD">
      <w:pPr>
        <w:pStyle w:val="Bezodstpw"/>
        <w:spacing w:line="360" w:lineRule="auto"/>
        <w:ind w:left="0" w:firstLine="0"/>
        <w:rPr>
          <w:szCs w:val="24"/>
        </w:rPr>
      </w:pPr>
      <w:r w:rsidRPr="006D6CDD">
        <w:rPr>
          <w:szCs w:val="24"/>
        </w:rPr>
        <w:t xml:space="preserve">- stosowanie wobec niego przemocy lub groźby bezprawnej w celu zmuszenia go do wykonania lub zaniechania prawnej czynności służbowej, a także jego znieważenie. </w:t>
      </w:r>
      <w:r w:rsidRPr="006D6CDD">
        <w:rPr>
          <w:szCs w:val="24"/>
        </w:rPr>
        <w:br/>
        <w:t>Czyny te kwalifikowane są jako przestępstwa, przy czym taki charakter mają także wtedy, gdy nie zostały popełnione w czasie lekcji prowadzonej przez nauczyciela (np. podczas dyżuru na korytarzu). Na wójcie, burmistrzu, prezydencie, staroście i marszałku spoczywa obowiązek występowania z urzędu w obronie nauczyciela, którego prawa w jakikolwiek sposób zostaną naruszone.</w:t>
      </w:r>
    </w:p>
    <w:p w:rsidR="007D2173" w:rsidRPr="006D6CDD" w:rsidRDefault="007D2173" w:rsidP="00B35792">
      <w:pPr>
        <w:pStyle w:val="Bezodstpw"/>
        <w:spacing w:line="360" w:lineRule="auto"/>
        <w:ind w:left="0" w:firstLine="0"/>
        <w:rPr>
          <w:szCs w:val="24"/>
        </w:rPr>
      </w:pPr>
      <w:r w:rsidRPr="006D6CDD">
        <w:rPr>
          <w:szCs w:val="24"/>
        </w:rPr>
        <w:t>Z wyjaśnienia skargi lub wniosku nauczyciela należy sporządz</w:t>
      </w:r>
      <w:r w:rsidR="00B35792">
        <w:rPr>
          <w:szCs w:val="24"/>
        </w:rPr>
        <w:t xml:space="preserve">ić dokumentację zawierającą: </w:t>
      </w:r>
      <w:r w:rsidR="00B35792">
        <w:rPr>
          <w:szCs w:val="24"/>
        </w:rPr>
        <w:br/>
        <w:t xml:space="preserve">- oryginał skargi lub wniosku, </w:t>
      </w:r>
      <w:r w:rsidRPr="006D6CDD">
        <w:rPr>
          <w:szCs w:val="24"/>
        </w:rPr>
        <w:t>- notatkę służbową informującą o sposobie załatwienia skargi lub wniosku i wynikac</w:t>
      </w:r>
      <w:r w:rsidR="00B35792">
        <w:rPr>
          <w:szCs w:val="24"/>
        </w:rPr>
        <w:t xml:space="preserve">h postępowania wyjaśniającego, </w:t>
      </w:r>
      <w:r w:rsidRPr="006D6CDD">
        <w:rPr>
          <w:szCs w:val="24"/>
        </w:rPr>
        <w:t xml:space="preserve">- materiały pomocnicze zebrane </w:t>
      </w:r>
      <w:r w:rsidR="00B35792">
        <w:rPr>
          <w:szCs w:val="24"/>
        </w:rPr>
        <w:br/>
      </w:r>
      <w:r w:rsidRPr="006D6CDD">
        <w:rPr>
          <w:szCs w:val="24"/>
        </w:rPr>
        <w:t>w trakcie wyjaśniania skargi lub wniosku (oświadczenia, opinie, ks</w:t>
      </w:r>
      <w:r w:rsidR="00B35792">
        <w:rPr>
          <w:szCs w:val="24"/>
        </w:rPr>
        <w:t xml:space="preserve">erokopie dokumentów, wyciągi), </w:t>
      </w:r>
      <w:r w:rsidRPr="006D6CDD">
        <w:rPr>
          <w:szCs w:val="24"/>
        </w:rPr>
        <w:t>- odpowiedź do wnoszącego, informującą o sposobie rozstrzygnięcia sprawy wraz z urzędow</w:t>
      </w:r>
      <w:r w:rsidR="00B35792">
        <w:rPr>
          <w:szCs w:val="24"/>
        </w:rPr>
        <w:t xml:space="preserve">o potwierdzonym jej wysłaniem, </w:t>
      </w:r>
      <w:r w:rsidRPr="006D6CDD">
        <w:rPr>
          <w:szCs w:val="24"/>
        </w:rPr>
        <w:t>- pismo do organu prowadzącego, jeśli wymaga tego sprawa.</w:t>
      </w:r>
    </w:p>
    <w:p w:rsidR="00A52036" w:rsidRPr="006D6CDD" w:rsidRDefault="004B29D9" w:rsidP="006D6CDD">
      <w:pPr>
        <w:pStyle w:val="NormalnyWeb"/>
        <w:spacing w:line="360" w:lineRule="auto"/>
        <w:jc w:val="both"/>
      </w:pPr>
      <w:r w:rsidRPr="006D6CDD">
        <w:rPr>
          <w:rStyle w:val="Pogrubienie"/>
          <w:iCs/>
        </w:rPr>
        <w:t>13.</w:t>
      </w:r>
      <w:r w:rsidR="00A52036" w:rsidRPr="006D6CDD">
        <w:rPr>
          <w:rStyle w:val="Pogrubienie"/>
          <w:iCs/>
        </w:rPr>
        <w:t>PROCEDURA KIEROWANIA UCZNIÓW NA TERAPIĘ LOGOPEDYCZNĄ</w:t>
      </w:r>
    </w:p>
    <w:p w:rsidR="00A52036" w:rsidRPr="006D6CDD" w:rsidRDefault="00A52036" w:rsidP="006D6CDD">
      <w:pPr>
        <w:pStyle w:val="NormalnyWeb"/>
        <w:spacing w:line="360" w:lineRule="auto"/>
        <w:jc w:val="both"/>
      </w:pPr>
      <w:r w:rsidRPr="006D6CDD">
        <w:t>Podstawa prawna:</w:t>
      </w:r>
    </w:p>
    <w:p w:rsidR="00A52036" w:rsidRPr="006D6CDD" w:rsidRDefault="00A52036" w:rsidP="006D6CDD">
      <w:pPr>
        <w:pStyle w:val="NormalnyWeb"/>
        <w:spacing w:line="360" w:lineRule="auto"/>
        <w:jc w:val="both"/>
      </w:pPr>
      <w:r w:rsidRPr="006D6CDD">
        <w:t>Rozporządzenie MEN z dnia 15 stycznia 2001 r. w sprawie zasad udzielania i organizacji pomocy psychologiczno-pedagogicznej  w publicznych przedszkolach, szkołach i placówkach</w:t>
      </w:r>
    </w:p>
    <w:p w:rsidR="00A52036" w:rsidRPr="006D6CDD" w:rsidRDefault="00A52036" w:rsidP="006D6CDD">
      <w:pPr>
        <w:pStyle w:val="NormalnyWeb"/>
        <w:spacing w:line="360" w:lineRule="auto"/>
        <w:jc w:val="both"/>
      </w:pPr>
      <w:r w:rsidRPr="006D6CDD">
        <w:lastRenderedPageBreak/>
        <w:t>1. Na zajęcia terapii logopedycznej kieruje się uczniów na podstawie wyników badań lekarskich, psychologicznych i logopedycznych po uprzednim wyrażeniu zgody przez rodziców.</w:t>
      </w:r>
    </w:p>
    <w:p w:rsidR="00A52036" w:rsidRPr="006D6CDD" w:rsidRDefault="00A52036" w:rsidP="006D6CDD">
      <w:pPr>
        <w:pStyle w:val="NormalnyWeb"/>
        <w:spacing w:line="360" w:lineRule="auto"/>
        <w:jc w:val="both"/>
      </w:pPr>
      <w:r w:rsidRPr="006D6CDD">
        <w:t>2. Terapię logopedyczną w szkole organizuje dyrektor szkoły lub osoba przez niego upoważniona.</w:t>
      </w:r>
    </w:p>
    <w:p w:rsidR="00A52036" w:rsidRPr="006D6CDD" w:rsidRDefault="00A52036" w:rsidP="006D6CDD">
      <w:pPr>
        <w:pStyle w:val="NormalnyWeb"/>
        <w:spacing w:line="360" w:lineRule="auto"/>
        <w:jc w:val="both"/>
      </w:pPr>
      <w:r w:rsidRPr="006D6CDD">
        <w:t>3. Logopeda z każdym dzieckiem ćwiczy indywidualnie – czas ćwiczeń uzależniony jest od indywidualnych potrzeb i możliwości dziecka, oraz organizacji pracy szkoły.</w:t>
      </w:r>
    </w:p>
    <w:p w:rsidR="00A52036" w:rsidRPr="006D6CDD" w:rsidRDefault="00A52036" w:rsidP="006D6CDD">
      <w:pPr>
        <w:pStyle w:val="NormalnyWeb"/>
        <w:spacing w:line="360" w:lineRule="auto"/>
        <w:jc w:val="both"/>
      </w:pPr>
      <w:r w:rsidRPr="006D6CDD">
        <w:t>4. Zadaniem zajęć na terapii logopedycznej jest likwidacja wszelkich zakłóceń i zaburzeń komunikacji językowej oraz pomoc w przezwyciężaniu problemów uczniom mającym trudności z mówieniem, pisaniem i czytaniem.</w:t>
      </w:r>
    </w:p>
    <w:p w:rsidR="00A52036" w:rsidRPr="006D6CDD" w:rsidRDefault="00A52036" w:rsidP="006D6CDD">
      <w:pPr>
        <w:pStyle w:val="NormalnyWeb"/>
        <w:spacing w:line="360" w:lineRule="auto"/>
        <w:jc w:val="both"/>
      </w:pPr>
      <w:r w:rsidRPr="006D6CDD">
        <w:t xml:space="preserve">5. W terapii logopedycznej wybór metod jest uwarunkowany rodzajem zaburzenia. </w:t>
      </w:r>
      <w:r w:rsidRPr="006D6CDD">
        <w:br/>
        <w:t xml:space="preserve">W zależności od charakteru trudności wykorzystuje się specyficzne, dostosowane do wieku </w:t>
      </w:r>
      <w:r w:rsidRPr="006D6CDD">
        <w:br/>
        <w:t>i możliwości ucznia sposoby pracy terapeutycznej. Stosuje się różne metody, co wynika</w:t>
      </w:r>
      <w:r w:rsidRPr="006D6CDD">
        <w:br/>
        <w:t xml:space="preserve"> z konieczności realizowania zasady kompleksowego oddziaływania.</w:t>
      </w:r>
    </w:p>
    <w:p w:rsidR="00A52036" w:rsidRPr="006D6CDD" w:rsidRDefault="00A52036" w:rsidP="006D6CDD">
      <w:pPr>
        <w:pStyle w:val="NormalnyWeb"/>
        <w:spacing w:line="360" w:lineRule="auto"/>
        <w:jc w:val="both"/>
      </w:pPr>
      <w:r w:rsidRPr="006D6CDD">
        <w:t>6. Etapy badania i postępowania logopedycznego:</w:t>
      </w:r>
    </w:p>
    <w:p w:rsidR="00A52036" w:rsidRPr="006D6CDD" w:rsidRDefault="00A52036" w:rsidP="006D6CDD">
      <w:pPr>
        <w:pStyle w:val="NormalnyWeb"/>
        <w:spacing w:line="360" w:lineRule="auto"/>
        <w:jc w:val="both"/>
      </w:pPr>
      <w:r w:rsidRPr="006D6CDD">
        <w:t>· rozpoznanie zaburzeń mowy na podstawie objawów (symptomów),</w:t>
      </w:r>
    </w:p>
    <w:p w:rsidR="00A52036" w:rsidRPr="006D6CDD" w:rsidRDefault="00A52036" w:rsidP="006D6CDD">
      <w:pPr>
        <w:pStyle w:val="NormalnyWeb"/>
        <w:spacing w:line="360" w:lineRule="auto"/>
        <w:jc w:val="both"/>
      </w:pPr>
      <w:r w:rsidRPr="006D6CDD">
        <w:t>· zestawienie symptomów,</w:t>
      </w:r>
    </w:p>
    <w:p w:rsidR="00A52036" w:rsidRPr="006D6CDD" w:rsidRDefault="00A52036" w:rsidP="006D6CDD">
      <w:pPr>
        <w:pStyle w:val="NormalnyWeb"/>
        <w:spacing w:line="360" w:lineRule="auto"/>
        <w:jc w:val="both"/>
      </w:pPr>
      <w:r w:rsidRPr="006D6CDD">
        <w:t>· wstępne ustalenie przyczyn zaburzeń,</w:t>
      </w:r>
    </w:p>
    <w:p w:rsidR="00A52036" w:rsidRPr="006D6CDD" w:rsidRDefault="00A52036" w:rsidP="006D6CDD">
      <w:pPr>
        <w:pStyle w:val="NormalnyWeb"/>
        <w:spacing w:line="360" w:lineRule="auto"/>
        <w:jc w:val="both"/>
      </w:pPr>
      <w:r w:rsidRPr="006D6CDD">
        <w:t>· wstępna diagnoza logopedyczna,</w:t>
      </w:r>
    </w:p>
    <w:p w:rsidR="00A52036" w:rsidRPr="006D6CDD" w:rsidRDefault="00A52036" w:rsidP="006D6CDD">
      <w:pPr>
        <w:pStyle w:val="NormalnyWeb"/>
        <w:spacing w:line="360" w:lineRule="auto"/>
        <w:jc w:val="both"/>
      </w:pPr>
      <w:r w:rsidRPr="006D6CDD">
        <w:t>· poznanie psychicznych i społecznych uwarunkowań oraz następstw zaburzeń mowy,</w:t>
      </w:r>
    </w:p>
    <w:p w:rsidR="00A52036" w:rsidRPr="006D6CDD" w:rsidRDefault="00A52036" w:rsidP="006D6CDD">
      <w:pPr>
        <w:pStyle w:val="NormalnyWeb"/>
        <w:spacing w:line="360" w:lineRule="auto"/>
        <w:jc w:val="both"/>
      </w:pPr>
      <w:r w:rsidRPr="006D6CDD">
        <w:t>· ustalenie indywidualnego planu zajęć z uczniem,</w:t>
      </w:r>
    </w:p>
    <w:p w:rsidR="00A52036" w:rsidRPr="006D6CDD" w:rsidRDefault="00A52036" w:rsidP="006D6CDD">
      <w:pPr>
        <w:pStyle w:val="NormalnyWeb"/>
        <w:spacing w:line="360" w:lineRule="auto"/>
        <w:jc w:val="both"/>
      </w:pPr>
      <w:r w:rsidRPr="006D6CDD">
        <w:t>· postępowanie logopedyczne – praca z dzieckiem,</w:t>
      </w:r>
    </w:p>
    <w:p w:rsidR="00A52036" w:rsidRPr="006D6CDD" w:rsidRDefault="00A52036" w:rsidP="006D6CDD">
      <w:pPr>
        <w:pStyle w:val="NormalnyWeb"/>
        <w:spacing w:line="360" w:lineRule="auto"/>
        <w:jc w:val="both"/>
      </w:pPr>
      <w:r w:rsidRPr="006D6CDD">
        <w:t>· zalecenia – uwagi – wnioski (indywidualne konsultacje z rodzicami)</w:t>
      </w:r>
    </w:p>
    <w:p w:rsidR="004B29D9" w:rsidRPr="006D6CDD" w:rsidRDefault="00A52036" w:rsidP="00B35792">
      <w:pPr>
        <w:pStyle w:val="NormalnyWeb"/>
        <w:spacing w:line="360" w:lineRule="auto"/>
        <w:jc w:val="both"/>
      </w:pPr>
      <w:r w:rsidRPr="006D6CDD">
        <w:lastRenderedPageBreak/>
        <w:t>7. Zajęcia logopedyczne prowadzone są do czasu wyeliminowania bądź złagodzenia zaburzenia, stanowiącego powód objęcia ucznia w/w formą opieki</w:t>
      </w:r>
      <w:r w:rsidRPr="006D6CDD">
        <w:rPr>
          <w:rStyle w:val="Uwydatnienie"/>
          <w:b/>
          <w:bCs/>
        </w:rPr>
        <w:t>.</w:t>
      </w:r>
    </w:p>
    <w:p w:rsidR="00A52036" w:rsidRPr="006D6CDD" w:rsidRDefault="004B29D9" w:rsidP="006D6CDD">
      <w:pPr>
        <w:pStyle w:val="NormalnyWeb"/>
        <w:spacing w:line="360" w:lineRule="auto"/>
        <w:jc w:val="both"/>
        <w:rPr>
          <w:i/>
        </w:rPr>
      </w:pPr>
      <w:r w:rsidRPr="006D6CDD">
        <w:rPr>
          <w:rStyle w:val="Uwydatnienie"/>
          <w:b/>
          <w:bCs/>
          <w:i w:val="0"/>
        </w:rPr>
        <w:t>14.</w:t>
      </w:r>
      <w:r w:rsidR="00305AC9">
        <w:rPr>
          <w:rStyle w:val="Uwydatnienie"/>
          <w:b/>
          <w:bCs/>
          <w:i w:val="0"/>
        </w:rPr>
        <w:t xml:space="preserve"> </w:t>
      </w:r>
      <w:r w:rsidR="00A52036" w:rsidRPr="006D6CDD">
        <w:rPr>
          <w:rStyle w:val="Uwydatnienie"/>
          <w:b/>
          <w:bCs/>
          <w:i w:val="0"/>
        </w:rPr>
        <w:t>PROCEDURA PROCESU ADAPTACYJNEGO UCZNIÓW KLAS CZWARTYCH</w:t>
      </w:r>
    </w:p>
    <w:p w:rsidR="00A52036" w:rsidRPr="006D6CDD" w:rsidRDefault="00A52036" w:rsidP="006D6CDD">
      <w:pPr>
        <w:pStyle w:val="NormalnyWeb"/>
        <w:spacing w:line="360" w:lineRule="auto"/>
        <w:jc w:val="both"/>
      </w:pPr>
      <w:r w:rsidRPr="006D6CDD">
        <w:t>1.Pod koniec każdego roku szkolnego wychowawc</w:t>
      </w:r>
      <w:r w:rsidR="004B29D9" w:rsidRPr="006D6CDD">
        <w:t>a</w:t>
      </w:r>
      <w:r w:rsidRPr="006D6CDD">
        <w:t xml:space="preserve"> klas</w:t>
      </w:r>
      <w:r w:rsidR="004B29D9" w:rsidRPr="006D6CDD">
        <w:t>y</w:t>
      </w:r>
      <w:r w:rsidRPr="006D6CDD">
        <w:t xml:space="preserve"> trzeci</w:t>
      </w:r>
      <w:r w:rsidR="004B29D9" w:rsidRPr="006D6CDD">
        <w:t>ej</w:t>
      </w:r>
      <w:r w:rsidRPr="006D6CDD">
        <w:t xml:space="preserve"> przekazuj</w:t>
      </w:r>
      <w:r w:rsidR="004B29D9" w:rsidRPr="006D6CDD">
        <w:t>e</w:t>
      </w:r>
      <w:r w:rsidRPr="006D6CDD">
        <w:t xml:space="preserve"> informacje </w:t>
      </w:r>
      <w:r w:rsidR="00B10327" w:rsidRPr="006D6CDD">
        <w:br/>
      </w:r>
      <w:r w:rsidRPr="006D6CDD">
        <w:t>o swoich wychowankach przyszł</w:t>
      </w:r>
      <w:r w:rsidR="004B29D9" w:rsidRPr="006D6CDD">
        <w:t>emu</w:t>
      </w:r>
      <w:r w:rsidRPr="006D6CDD">
        <w:t xml:space="preserve"> wychowawc</w:t>
      </w:r>
      <w:r w:rsidR="004B29D9" w:rsidRPr="006D6CDD">
        <w:t>y</w:t>
      </w:r>
      <w:r w:rsidRPr="006D6CDD">
        <w:t xml:space="preserve"> klas</w:t>
      </w:r>
      <w:r w:rsidR="004B29D9" w:rsidRPr="006D6CDD">
        <w:t>y</w:t>
      </w:r>
      <w:r w:rsidRPr="006D6CDD">
        <w:t xml:space="preserve"> czwart</w:t>
      </w:r>
      <w:r w:rsidR="004B29D9" w:rsidRPr="006D6CDD">
        <w:t>ej</w:t>
      </w:r>
      <w:r w:rsidRPr="006D6CDD">
        <w:t>.</w:t>
      </w:r>
    </w:p>
    <w:p w:rsidR="00A52036" w:rsidRPr="006D6CDD" w:rsidRDefault="00A52036" w:rsidP="006D6CDD">
      <w:pPr>
        <w:pStyle w:val="NormalnyWeb"/>
        <w:spacing w:line="360" w:lineRule="auto"/>
        <w:jc w:val="both"/>
      </w:pPr>
      <w:r w:rsidRPr="006D6CDD">
        <w:t>2.Uczniowie klas</w:t>
      </w:r>
      <w:r w:rsidR="004B29D9" w:rsidRPr="006D6CDD">
        <w:t>y</w:t>
      </w:r>
      <w:r w:rsidRPr="006D6CDD">
        <w:t xml:space="preserve"> czwart</w:t>
      </w:r>
      <w:r w:rsidR="004B29D9" w:rsidRPr="006D6CDD">
        <w:t>ej</w:t>
      </w:r>
      <w:r w:rsidRPr="006D6CDD">
        <w:t xml:space="preserve"> w pierwszych dniach nauki zapoznawani są z nowymi zasadami funkcjonowania w szkole.</w:t>
      </w:r>
    </w:p>
    <w:p w:rsidR="00A52036" w:rsidRPr="006D6CDD" w:rsidRDefault="00A52036" w:rsidP="006D6CDD">
      <w:pPr>
        <w:pStyle w:val="NormalnyWeb"/>
        <w:spacing w:line="360" w:lineRule="auto"/>
        <w:jc w:val="both"/>
      </w:pPr>
      <w:r w:rsidRPr="006D6CDD">
        <w:t>3.Uczniowie zostają zapoznani z ofertą zajęć pozalekcyjnych.</w:t>
      </w:r>
    </w:p>
    <w:p w:rsidR="00A52036" w:rsidRPr="006D6CDD" w:rsidRDefault="00A52036" w:rsidP="006D6CDD">
      <w:pPr>
        <w:pStyle w:val="NormalnyWeb"/>
        <w:spacing w:line="360" w:lineRule="auto"/>
        <w:jc w:val="both"/>
      </w:pPr>
      <w:r w:rsidRPr="006D6CDD">
        <w:t>4.Czwartoklasiści wraz z wychowawcą tworzą tzw. „Kontrakt klasowy”, ustalając w nim zasady i normy postępowania, które będą obowiązywać w ich klasie.</w:t>
      </w:r>
    </w:p>
    <w:p w:rsidR="00A52036" w:rsidRPr="006D6CDD" w:rsidRDefault="00A52036" w:rsidP="006D6CDD">
      <w:pPr>
        <w:pStyle w:val="NormalnyWeb"/>
        <w:spacing w:line="360" w:lineRule="auto"/>
        <w:jc w:val="both"/>
      </w:pPr>
      <w:r w:rsidRPr="006D6CDD">
        <w:t>5.Wychowawc</w:t>
      </w:r>
      <w:r w:rsidR="004B29D9" w:rsidRPr="006D6CDD">
        <w:t>a</w:t>
      </w:r>
      <w:r w:rsidRPr="006D6CDD">
        <w:t xml:space="preserve"> oraz pedagog szkolny przeprowadzają zajęcia integrujące zespół klasowy.</w:t>
      </w:r>
    </w:p>
    <w:p w:rsidR="003A4F64" w:rsidRPr="006D6CDD" w:rsidRDefault="003A4F64" w:rsidP="006D6CDD">
      <w:pPr>
        <w:pStyle w:val="NormalnyWeb"/>
        <w:spacing w:line="360" w:lineRule="auto"/>
        <w:jc w:val="both"/>
      </w:pPr>
      <w:r w:rsidRPr="006D6CDD">
        <w:rPr>
          <w:rStyle w:val="Pogrubienie"/>
          <w:iCs/>
        </w:rPr>
        <w:t>15.</w:t>
      </w:r>
      <w:r w:rsidR="00305AC9">
        <w:rPr>
          <w:rStyle w:val="Pogrubienie"/>
          <w:iCs/>
        </w:rPr>
        <w:t xml:space="preserve"> </w:t>
      </w:r>
      <w:r w:rsidRPr="006D6CDD">
        <w:rPr>
          <w:rStyle w:val="Pogrubienie"/>
          <w:iCs/>
        </w:rPr>
        <w:t>PROCEDURA POSTĘPOWANIA W RAZIE ZAISTNIAŁEGO WYPADKU</w:t>
      </w:r>
    </w:p>
    <w:p w:rsidR="003A4F64" w:rsidRPr="006D6CDD" w:rsidRDefault="003A4F64" w:rsidP="006D6CDD">
      <w:pPr>
        <w:pStyle w:val="NormalnyWeb"/>
        <w:spacing w:line="360" w:lineRule="auto"/>
        <w:jc w:val="both"/>
      </w:pPr>
      <w:r w:rsidRPr="006D6CDD">
        <w:t>1. Nauczyciel lub pracownik szkoły:</w:t>
      </w:r>
    </w:p>
    <w:p w:rsidR="003A4F64" w:rsidRPr="006D6CDD" w:rsidRDefault="003A4F64" w:rsidP="006D6CDD">
      <w:pPr>
        <w:pStyle w:val="NormalnyWeb"/>
        <w:spacing w:line="360" w:lineRule="auto"/>
        <w:jc w:val="both"/>
      </w:pPr>
      <w:r w:rsidRPr="006D6CDD">
        <w:t>- niezwłocznie zapewnia poszkodowanemu opiekę, w szczególności sprowadzając fachową pomoc medyczną, a w miarę możliwości udzielając poszkodowanemu pierwszej pomocy,</w:t>
      </w:r>
    </w:p>
    <w:p w:rsidR="003A4F64" w:rsidRPr="006D6CDD" w:rsidRDefault="003A4F64" w:rsidP="006D6CDD">
      <w:pPr>
        <w:pStyle w:val="NormalnyWeb"/>
        <w:spacing w:line="360" w:lineRule="auto"/>
        <w:jc w:val="both"/>
      </w:pPr>
      <w:r w:rsidRPr="006D6CDD">
        <w:t>- nie dopuszcza do zajęć lub przerywa je, wyprowadzając uczniów z miejsca zagrożenia, jeżeli miejsce, w którym są lub będą prowadzone zajęcia może stwarzać zagrożenie dla bezpieczeństwa uczniów,</w:t>
      </w:r>
    </w:p>
    <w:p w:rsidR="003A4F64" w:rsidRPr="006D6CDD" w:rsidRDefault="003A4F64" w:rsidP="006D6CDD">
      <w:pPr>
        <w:pStyle w:val="NormalnyWeb"/>
        <w:spacing w:line="360" w:lineRule="auto"/>
        <w:jc w:val="both"/>
      </w:pPr>
      <w:r w:rsidRPr="006D6CDD">
        <w:t>- niezwłocznie powiadamia dyrektora szkoły.</w:t>
      </w:r>
    </w:p>
    <w:p w:rsidR="003A4F64" w:rsidRPr="006D6CDD" w:rsidRDefault="003A4F64" w:rsidP="006D6CDD">
      <w:pPr>
        <w:pStyle w:val="NormalnyWeb"/>
        <w:spacing w:line="360" w:lineRule="auto"/>
        <w:jc w:val="both"/>
      </w:pPr>
      <w:r w:rsidRPr="006D6CDD">
        <w:t>- jeśli nauczyciel ma w tym czasie zajęcia z klasą – prosi o nadzór nad swoimi uczniami innego nauczyciela (np.: uczącego w najbliższej sali).</w:t>
      </w:r>
    </w:p>
    <w:p w:rsidR="003A4F64" w:rsidRPr="006D6CDD" w:rsidRDefault="003A4F64" w:rsidP="006D6CDD">
      <w:pPr>
        <w:pStyle w:val="NormalnyWeb"/>
        <w:spacing w:line="360" w:lineRule="auto"/>
        <w:jc w:val="both"/>
      </w:pPr>
      <w:r w:rsidRPr="006D6CDD">
        <w:t>2. O każdym wypadku dyrektor szkoły lub nauczyciel pod opieką, którego przebywał uczeń</w:t>
      </w:r>
      <w:r w:rsidRPr="006D6CDD">
        <w:br/>
        <w:t xml:space="preserve"> w chwili wypadku, powiadamia rodziców poszkodowanego ucznia. Fakt ten powiadamiający dokumentuje wpisem w dzienniku zajęć, podając datę i godzinę powiadomienia matki/ojca ucznia o wypadku.</w:t>
      </w:r>
    </w:p>
    <w:p w:rsidR="003A4F64" w:rsidRPr="006D6CDD" w:rsidRDefault="003A4F64" w:rsidP="006D6CDD">
      <w:pPr>
        <w:pStyle w:val="NormalnyWeb"/>
        <w:spacing w:line="360" w:lineRule="auto"/>
        <w:jc w:val="both"/>
      </w:pPr>
      <w:r w:rsidRPr="006D6CDD">
        <w:lastRenderedPageBreak/>
        <w:t>3. Przy lekkich przypadkach (brak wyraźnych obrażeń – np. widoczne tylko lekkie zaczerwienienie, zadrapanie, lekkie skaleczenie), po udzieleniu pierwszej pomocy poszkodowanemu uczniowi, nauczyciel lub dyrektor powiadamiając rodzica o zdarzeniu ustala z nim:</w:t>
      </w:r>
    </w:p>
    <w:p w:rsidR="003A4F64" w:rsidRPr="006D6CDD" w:rsidRDefault="003A4F64" w:rsidP="006D6CDD">
      <w:pPr>
        <w:pStyle w:val="NormalnyWeb"/>
        <w:spacing w:line="360" w:lineRule="auto"/>
        <w:jc w:val="both"/>
      </w:pPr>
      <w:r w:rsidRPr="006D6CDD">
        <w:t>- potrzebę wezwania pogotowia,</w:t>
      </w:r>
    </w:p>
    <w:p w:rsidR="003A4F64" w:rsidRPr="006D6CDD" w:rsidRDefault="003A4F64" w:rsidP="006D6CDD">
      <w:pPr>
        <w:pStyle w:val="NormalnyWeb"/>
        <w:spacing w:line="360" w:lineRule="auto"/>
        <w:jc w:val="both"/>
      </w:pPr>
      <w:r w:rsidRPr="006D6CDD">
        <w:t>- potrzebę wcześniejszego przyjścia rodzica.</w:t>
      </w:r>
    </w:p>
    <w:p w:rsidR="003A4F64" w:rsidRPr="006D6CDD" w:rsidRDefault="003A4F64" w:rsidP="006D6CDD">
      <w:pPr>
        <w:pStyle w:val="NormalnyWeb"/>
        <w:spacing w:line="360" w:lineRule="auto"/>
        <w:jc w:val="both"/>
      </w:pPr>
      <w:r w:rsidRPr="006D6CDD">
        <w:t>4. Informację o powyższych ustaleniach, powiadamiający zamieszcza również w dzienniku zajęć.</w:t>
      </w:r>
    </w:p>
    <w:p w:rsidR="003A4F64" w:rsidRPr="006D6CDD" w:rsidRDefault="003A4F64" w:rsidP="006D6CDD">
      <w:pPr>
        <w:pStyle w:val="NormalnyWeb"/>
        <w:spacing w:line="360" w:lineRule="auto"/>
        <w:jc w:val="both"/>
      </w:pPr>
      <w:r w:rsidRPr="006D6CDD">
        <w:t>5. W każdym trudniejszym przypadku (widoczne obrażenia, urazy, niepokojące objawy) nauczyciel lub dyrektor szkoły wzywa pogotowie ratunkowe,</w:t>
      </w:r>
    </w:p>
    <w:p w:rsidR="003A4F64" w:rsidRPr="006D6CDD" w:rsidRDefault="003A4F64" w:rsidP="006D6CDD">
      <w:pPr>
        <w:pStyle w:val="NormalnyWeb"/>
        <w:spacing w:line="360" w:lineRule="auto"/>
        <w:jc w:val="both"/>
      </w:pPr>
      <w:r w:rsidRPr="006D6CDD">
        <w:t>- o każdym wypadku dyrektor szkoły zawiadamia niezwłocznie organ prowadzący, nadzorujący i współpracującego ze szkołą pracownika służby bhp.,</w:t>
      </w:r>
    </w:p>
    <w:p w:rsidR="003A4F64" w:rsidRPr="006D6CDD" w:rsidRDefault="003A4F64" w:rsidP="006D6CDD">
      <w:pPr>
        <w:pStyle w:val="NormalnyWeb"/>
        <w:spacing w:line="360" w:lineRule="auto"/>
        <w:jc w:val="both"/>
      </w:pPr>
      <w:r w:rsidRPr="006D6CDD">
        <w:t>- o wypadku śmiertelnym, ciężkim i zbiorowym dyrektor szkoły zawiadamia niezwłocznie prokuratora i kuratora oświaty,</w:t>
      </w:r>
    </w:p>
    <w:p w:rsidR="003A4F64" w:rsidRPr="006D6CDD" w:rsidRDefault="003A4F64" w:rsidP="006D6CDD">
      <w:pPr>
        <w:pStyle w:val="NormalnyWeb"/>
        <w:spacing w:line="360" w:lineRule="auto"/>
        <w:jc w:val="both"/>
      </w:pPr>
      <w:r w:rsidRPr="006D6CDD">
        <w:t>-  o wypadku, do którego doszło w wyniku zatrucia, dyrektor szkoły zawiadamia niezwłocznie państwowego inspektora sanitarnego,</w:t>
      </w:r>
    </w:p>
    <w:p w:rsidR="003A4F64" w:rsidRPr="006D6CDD" w:rsidRDefault="003A4F64" w:rsidP="006D6CDD">
      <w:pPr>
        <w:pStyle w:val="NormalnyWeb"/>
        <w:spacing w:line="360" w:lineRule="auto"/>
        <w:jc w:val="both"/>
      </w:pPr>
      <w:r w:rsidRPr="006D6CDD">
        <w:t>6. Jeżeli wypadek został spowodowany niesprawnością techniczną pomieszczenia lub urządzeń, miejsce wypadku pozostawia się nienaruszone. Dyrektor zabezpiecza je do czasu dokonania oględzin lub wykonania szkicu przez zespół powypadkowy.</w:t>
      </w:r>
    </w:p>
    <w:p w:rsidR="003A4F64" w:rsidRPr="006D6CDD" w:rsidRDefault="003A4F64" w:rsidP="006D6CDD">
      <w:pPr>
        <w:pStyle w:val="NormalnyWeb"/>
        <w:spacing w:line="360" w:lineRule="auto"/>
        <w:jc w:val="both"/>
      </w:pPr>
      <w:r w:rsidRPr="006D6CDD">
        <w:t>7. Jeżeli wypadek zdarzył się w czasie wyjścia, imprezy organizowanej poza terenem szkoły, wszystkie stosowne decyzje podejmuje opiekun grupy/kierownik wycieczki.</w:t>
      </w:r>
    </w:p>
    <w:p w:rsidR="003A4F64" w:rsidRPr="006D6CDD" w:rsidRDefault="003A4F64" w:rsidP="006D6CDD">
      <w:pPr>
        <w:pStyle w:val="NormalnyWeb"/>
        <w:spacing w:line="360" w:lineRule="auto"/>
        <w:jc w:val="both"/>
      </w:pPr>
      <w:r w:rsidRPr="006D6CDD">
        <w:t>8. Dyrektor szkoły powołuje członków zespołu powypadkowego:</w:t>
      </w:r>
    </w:p>
    <w:p w:rsidR="003A4F64" w:rsidRPr="006D6CDD" w:rsidRDefault="003A4F64" w:rsidP="006D6CDD">
      <w:pPr>
        <w:pStyle w:val="NormalnyWeb"/>
        <w:spacing w:line="360" w:lineRule="auto"/>
        <w:jc w:val="both"/>
      </w:pPr>
      <w:r w:rsidRPr="006D6CDD">
        <w:t xml:space="preserve">- w skład zespołu wchodzi współpracujący ze szkołą pracownik służby bezpieczeństwa </w:t>
      </w:r>
      <w:r w:rsidRPr="006D6CDD">
        <w:br/>
        <w:t>i higieny pracy oraz pracownik szkoły, przeszkolony w zakresie bhp,</w:t>
      </w:r>
    </w:p>
    <w:p w:rsidR="003A4F64" w:rsidRPr="006D6CDD" w:rsidRDefault="003A4F64" w:rsidP="006D6CDD">
      <w:pPr>
        <w:pStyle w:val="NormalnyWeb"/>
        <w:spacing w:line="360" w:lineRule="auto"/>
        <w:jc w:val="both"/>
      </w:pPr>
      <w:r w:rsidRPr="006D6CDD">
        <w:t>- jeżeli w składzie zespołu nie może uczestniczyć pracownik służby bhp, to w jego skład wchodzi dyrektor szkoły oraz pracownik szkoły, przeszkolony w zakresie bhp,</w:t>
      </w:r>
    </w:p>
    <w:p w:rsidR="003A4F64" w:rsidRPr="006D6CDD" w:rsidRDefault="003A4F64" w:rsidP="006D6CDD">
      <w:pPr>
        <w:pStyle w:val="NormalnyWeb"/>
        <w:spacing w:line="360" w:lineRule="auto"/>
        <w:jc w:val="both"/>
      </w:pPr>
      <w:r w:rsidRPr="006D6CDD">
        <w:lastRenderedPageBreak/>
        <w:t>- w składzie zespołu może uczestniczyć przedstawiciel organu prowadzącego, kuratora oświaty,</w:t>
      </w:r>
    </w:p>
    <w:p w:rsidR="003A4F64" w:rsidRPr="006D6CDD" w:rsidRDefault="003A4F64" w:rsidP="006D6CDD">
      <w:pPr>
        <w:pStyle w:val="NormalnyWeb"/>
        <w:spacing w:line="360" w:lineRule="auto"/>
        <w:jc w:val="both"/>
      </w:pPr>
      <w:r w:rsidRPr="006D6CDD">
        <w:t>- przewodniczącym zespołu jest pracownik służby bhp, a jeżeli nie ma go w składzie zespołu – przewodniczącego zespołu spośród pracowników szkoły wyznacza dyrektor,</w:t>
      </w:r>
    </w:p>
    <w:p w:rsidR="003A4F64" w:rsidRPr="006D6CDD" w:rsidRDefault="003A4F64" w:rsidP="006D6CDD">
      <w:pPr>
        <w:pStyle w:val="NormalnyWeb"/>
        <w:spacing w:line="360" w:lineRule="auto"/>
        <w:jc w:val="both"/>
      </w:pPr>
      <w:r w:rsidRPr="006D6CDD">
        <w:t>- zespół przeprowadza postępowanie powypadkowe i sporządza dokumentację powypadkową: przesłuchuje poszkodowanego ucznia (w obecności rodzica lub wychowawcy/pedagoga/psychologa szkolnego), sporządza protokół przesłuchania, przesłuchuje świadków wypadku i sporządza protokoły przesłuchania; jeżeli świadkami są uczniowie – przesłuchanie odbywa się w obecności wychowawcy lub pedagoga/psychologa szkolnego, a protokół przesłuchania odczytuje się w obecności ucznia – świadka i jego rodziców, sporządza szkic lub fotografię miejsca wypadku, uzyskuje pisemne oświadczenie nauczyciela, pod opieką którego uczeń przebywał w czasie, gdy zdarzył się wypadek, uzyskuje opinię lekarską z opisem doznanych obrażeń i określeniem rodzaju wypadku, sporządza protokół powypadkowy, protokół powypadkowy podpisują członkowie zespołu oraz dyrektor szkoły.</w:t>
      </w:r>
    </w:p>
    <w:p w:rsidR="003A4F64" w:rsidRPr="006D6CDD" w:rsidRDefault="003A4F64" w:rsidP="006D6CDD">
      <w:pPr>
        <w:pStyle w:val="NormalnyWeb"/>
        <w:spacing w:line="360" w:lineRule="auto"/>
        <w:jc w:val="both"/>
      </w:pPr>
      <w:r w:rsidRPr="006D6CDD">
        <w:t>9. Przewodniczący zespołu poucza osoby reprezentujące poszkodowanego o przysługujących im prawach w toku postępowania powypadkowego,</w:t>
      </w:r>
    </w:p>
    <w:p w:rsidR="003A4F64" w:rsidRPr="006D6CDD" w:rsidRDefault="003A4F64" w:rsidP="006D6CDD">
      <w:pPr>
        <w:pStyle w:val="NormalnyWeb"/>
        <w:spacing w:line="360" w:lineRule="auto"/>
        <w:jc w:val="both"/>
      </w:pPr>
      <w:r w:rsidRPr="006D6CDD">
        <w:t>- z treścią protokołu powypadkowego i innymi materiałami postępowania powypadkowego zaznajamia się rodziców (opiekunów prawnych) poszkodowanego ucznia, którzy potwierdzają ten fakt podpisem w protokole,</w:t>
      </w:r>
    </w:p>
    <w:p w:rsidR="003A4F64" w:rsidRPr="006D6CDD" w:rsidRDefault="003A4F64" w:rsidP="006D6CDD">
      <w:pPr>
        <w:pStyle w:val="NormalnyWeb"/>
        <w:spacing w:line="360" w:lineRule="auto"/>
        <w:jc w:val="both"/>
      </w:pPr>
      <w:r w:rsidRPr="006D6CDD">
        <w:t>- protokół doręcza się rodzicom (opiekunom prawnym) poszkodowanego ucznia, którzy potwierdzają to podpisem  w protokole,</w:t>
      </w:r>
    </w:p>
    <w:p w:rsidR="003A4F64" w:rsidRPr="006D6CDD" w:rsidRDefault="003A4F64" w:rsidP="006D6CDD">
      <w:pPr>
        <w:pStyle w:val="NormalnyWeb"/>
        <w:spacing w:line="360" w:lineRule="auto"/>
        <w:jc w:val="both"/>
      </w:pPr>
      <w:r w:rsidRPr="006D6CDD">
        <w:t>- organowi prowadzącemu i kuratorowi oświaty protokół powypadkowy doręcza się na ich wniosek,</w:t>
      </w:r>
    </w:p>
    <w:p w:rsidR="003A4F64" w:rsidRPr="006D6CDD" w:rsidRDefault="003A4F64" w:rsidP="006D6CDD">
      <w:pPr>
        <w:pStyle w:val="NormalnyWeb"/>
        <w:spacing w:line="360" w:lineRule="auto"/>
        <w:jc w:val="both"/>
      </w:pPr>
      <w:r w:rsidRPr="006D6CDD">
        <w:t>- jeden egzemplarz protokołu powypadkowego pozostaje w szkole,</w:t>
      </w:r>
    </w:p>
    <w:p w:rsidR="003A4F64" w:rsidRPr="006D6CDD" w:rsidRDefault="003A4F64" w:rsidP="006D6CDD">
      <w:pPr>
        <w:pStyle w:val="NormalnyWeb"/>
        <w:spacing w:line="360" w:lineRule="auto"/>
        <w:jc w:val="both"/>
      </w:pPr>
      <w:r w:rsidRPr="006D6CDD">
        <w:t>- w ciągu 7 dni od dnia doręczenia protokołu powypadkowego osoby, którym doręczono protokół, mogą złożyć zastrzeżenia do ustaleń protokołu (są o tym informowani przy odbieraniu protokołu),</w:t>
      </w:r>
    </w:p>
    <w:p w:rsidR="003A4F64" w:rsidRPr="006D6CDD" w:rsidRDefault="003A4F64" w:rsidP="006D6CDD">
      <w:pPr>
        <w:pStyle w:val="NormalnyWeb"/>
        <w:spacing w:line="360" w:lineRule="auto"/>
        <w:jc w:val="both"/>
      </w:pPr>
      <w:r w:rsidRPr="006D6CDD">
        <w:lastRenderedPageBreak/>
        <w:t>- zastrzeżenia składa się ustnie do protokołu powypadkowego lub na piśmie przewodniczącemu zespołu.</w:t>
      </w:r>
    </w:p>
    <w:p w:rsidR="003A4F64" w:rsidRPr="006D6CDD" w:rsidRDefault="003A4F64" w:rsidP="006D6CDD">
      <w:pPr>
        <w:pStyle w:val="NormalnyWeb"/>
        <w:spacing w:line="360" w:lineRule="auto"/>
        <w:jc w:val="both"/>
      </w:pPr>
      <w:r w:rsidRPr="006D6CDD">
        <w:t>10. Dyrektor szkoły omawia z pracownikami szkoły okoliczności i przyczyny wypadków oraz ustala środki niezbędne do zapobieżenia im.</w:t>
      </w:r>
    </w:p>
    <w:p w:rsidR="003A4F64" w:rsidRPr="003A4F64" w:rsidRDefault="003A4F64" w:rsidP="006D6CDD">
      <w:pPr>
        <w:spacing w:after="160" w:line="360" w:lineRule="auto"/>
        <w:ind w:left="0" w:firstLine="0"/>
        <w:rPr>
          <w:rFonts w:eastAsiaTheme="minorHAnsi"/>
          <w:b/>
          <w:color w:val="auto"/>
          <w:szCs w:val="24"/>
          <w:lang w:eastAsia="en-US"/>
        </w:rPr>
      </w:pPr>
      <w:r w:rsidRPr="006D6CDD">
        <w:rPr>
          <w:rFonts w:eastAsiaTheme="minorHAnsi"/>
          <w:b/>
          <w:color w:val="auto"/>
          <w:szCs w:val="24"/>
          <w:lang w:eastAsia="en-US"/>
        </w:rPr>
        <w:t xml:space="preserve">16. </w:t>
      </w:r>
      <w:r w:rsidRPr="003A4F64">
        <w:rPr>
          <w:rFonts w:eastAsiaTheme="minorHAnsi"/>
          <w:b/>
          <w:color w:val="auto"/>
          <w:szCs w:val="24"/>
          <w:lang w:eastAsia="en-US"/>
        </w:rPr>
        <w:t>PROCE</w:t>
      </w:r>
      <w:r w:rsidR="00305AC9">
        <w:rPr>
          <w:rFonts w:eastAsiaTheme="minorHAnsi"/>
          <w:b/>
          <w:color w:val="auto"/>
          <w:szCs w:val="24"/>
          <w:lang w:eastAsia="en-US"/>
        </w:rPr>
        <w:t xml:space="preserve">DURY POSTĘPOWANIA W PRZYPADKU, </w:t>
      </w:r>
      <w:r w:rsidRPr="003A4F64">
        <w:rPr>
          <w:rFonts w:eastAsiaTheme="minorHAnsi"/>
          <w:b/>
          <w:color w:val="auto"/>
          <w:szCs w:val="24"/>
          <w:lang w:eastAsia="en-US"/>
        </w:rPr>
        <w:t xml:space="preserve">GDY DZIECKO JEST SPRAWCĄ LUB OFIARĄ PRZEMOCY  </w:t>
      </w:r>
    </w:p>
    <w:p w:rsidR="006D6CDD" w:rsidRPr="006D6CDD" w:rsidRDefault="003A4F64" w:rsidP="006D6CDD">
      <w:pPr>
        <w:spacing w:after="160" w:line="360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3A4F64">
        <w:rPr>
          <w:rFonts w:eastAsiaTheme="minorHAnsi"/>
          <w:color w:val="auto"/>
          <w:szCs w:val="24"/>
          <w:lang w:eastAsia="en-US"/>
        </w:rPr>
        <w:t xml:space="preserve">Nauczyciel podejmuje następujące działania: </w:t>
      </w:r>
    </w:p>
    <w:p w:rsidR="003A4F64" w:rsidRPr="003A4F64" w:rsidRDefault="003A4F64" w:rsidP="006D6CDD">
      <w:pPr>
        <w:spacing w:after="160" w:line="360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3A4F64">
        <w:rPr>
          <w:rFonts w:eastAsiaTheme="minorHAnsi"/>
          <w:color w:val="auto"/>
          <w:szCs w:val="24"/>
          <w:lang w:eastAsia="en-US"/>
        </w:rPr>
        <w:t xml:space="preserve">1. Słownie reaguje na agresywne zachowanie ucznia i doprowadza do natychmiastowego przerwania incydentu. Rozdziela strony konfliktu i odizolowuje sprawcę od ofiary. O zajściu powiadamia bezzwłocznie wychowawcę. </w:t>
      </w:r>
    </w:p>
    <w:p w:rsidR="003A4F64" w:rsidRPr="003A4F64" w:rsidRDefault="003A4F64" w:rsidP="006D6CDD">
      <w:pPr>
        <w:spacing w:after="160" w:line="360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3A4F64">
        <w:rPr>
          <w:rFonts w:eastAsiaTheme="minorHAnsi"/>
          <w:color w:val="auto"/>
          <w:szCs w:val="24"/>
          <w:lang w:eastAsia="en-US"/>
        </w:rPr>
        <w:t xml:space="preserve">2.  Wychowawca powiadamia pedagoga i dyrektora.   </w:t>
      </w:r>
    </w:p>
    <w:p w:rsidR="003A4F64" w:rsidRPr="003A4F64" w:rsidRDefault="003A4F64" w:rsidP="006D6CDD">
      <w:pPr>
        <w:spacing w:after="160" w:line="360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3A4F64">
        <w:rPr>
          <w:rFonts w:eastAsiaTheme="minorHAnsi"/>
          <w:color w:val="auto"/>
          <w:szCs w:val="24"/>
          <w:lang w:eastAsia="en-US"/>
        </w:rPr>
        <w:t xml:space="preserve">3. Dyrektor, wychowawca i pedagog wspólnie przeprowadzają rozmowy ze sprawcą i ofiarą zajścia: </w:t>
      </w:r>
    </w:p>
    <w:p w:rsidR="003A4F64" w:rsidRPr="003A4F64" w:rsidRDefault="003A4F64" w:rsidP="006D6CDD">
      <w:pPr>
        <w:spacing w:after="160" w:line="360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3A4F64">
        <w:rPr>
          <w:rFonts w:eastAsiaTheme="minorHAnsi"/>
          <w:color w:val="auto"/>
          <w:szCs w:val="24"/>
          <w:lang w:eastAsia="en-US"/>
        </w:rPr>
        <w:t xml:space="preserve">• w formie konfrontacji lub oddzielnie ze sprawcą i ofiarą, jeśli istnieje konieczność ochrony ucznia poszkodowanego, • wysłuchują relacji ewentualnych świadków zdarzenia, • pedagog sporządza notatkę z zajścia.  </w:t>
      </w:r>
    </w:p>
    <w:p w:rsidR="003A4F64" w:rsidRPr="003A4F64" w:rsidRDefault="003A4F64" w:rsidP="006D6CDD">
      <w:pPr>
        <w:spacing w:after="160" w:line="360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3A4F64">
        <w:rPr>
          <w:rFonts w:eastAsiaTheme="minorHAnsi"/>
          <w:color w:val="auto"/>
          <w:szCs w:val="24"/>
          <w:lang w:eastAsia="en-US"/>
        </w:rPr>
        <w:t xml:space="preserve">Postępowanie z uczniem – ofiarą przemocy:  </w:t>
      </w:r>
    </w:p>
    <w:p w:rsidR="003A4F64" w:rsidRPr="003A4F64" w:rsidRDefault="003A4F64" w:rsidP="006D6CDD">
      <w:pPr>
        <w:spacing w:after="160" w:line="360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3A4F64">
        <w:rPr>
          <w:rFonts w:eastAsiaTheme="minorHAnsi"/>
          <w:color w:val="auto"/>
          <w:szCs w:val="24"/>
          <w:lang w:eastAsia="en-US"/>
        </w:rPr>
        <w:t xml:space="preserve">• Wychowawca wzywa rodziców (prawnych opiekunów) ucznia do szkoły, informuje ich </w:t>
      </w:r>
      <w:r w:rsidR="00B35792">
        <w:rPr>
          <w:rFonts w:eastAsiaTheme="minorHAnsi"/>
          <w:color w:val="auto"/>
          <w:szCs w:val="24"/>
          <w:lang w:eastAsia="en-US"/>
        </w:rPr>
        <w:br/>
      </w:r>
      <w:r w:rsidRPr="003A4F64">
        <w:rPr>
          <w:rFonts w:eastAsiaTheme="minorHAnsi"/>
          <w:color w:val="auto"/>
          <w:szCs w:val="24"/>
          <w:lang w:eastAsia="en-US"/>
        </w:rPr>
        <w:t xml:space="preserve">o zdarzeniu i poucza o możliwości złożenia zawiadomienia na policję, </w:t>
      </w:r>
    </w:p>
    <w:p w:rsidR="003A4F64" w:rsidRPr="003A4F64" w:rsidRDefault="003A4F64" w:rsidP="006D6CDD">
      <w:pPr>
        <w:spacing w:after="160" w:line="360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3A4F64">
        <w:rPr>
          <w:rFonts w:eastAsiaTheme="minorHAnsi"/>
          <w:color w:val="auto"/>
          <w:szCs w:val="24"/>
          <w:lang w:eastAsia="en-US"/>
        </w:rPr>
        <w:t xml:space="preserve">• Zostaje sporządzona pisemna notatka z rozmowy.  </w:t>
      </w:r>
    </w:p>
    <w:p w:rsidR="003A4F64" w:rsidRPr="003A4F64" w:rsidRDefault="003A4F64" w:rsidP="006D6CDD">
      <w:pPr>
        <w:spacing w:after="160" w:line="360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3A4F64">
        <w:rPr>
          <w:rFonts w:eastAsiaTheme="minorHAnsi"/>
          <w:color w:val="auto"/>
          <w:szCs w:val="24"/>
          <w:lang w:eastAsia="en-US"/>
        </w:rPr>
        <w:t xml:space="preserve">Postępowanie z uczniem – sprawcą przemocy:  </w:t>
      </w:r>
    </w:p>
    <w:p w:rsidR="003A4F64" w:rsidRPr="003A4F64" w:rsidRDefault="003A4F64" w:rsidP="006D6CDD">
      <w:pPr>
        <w:spacing w:after="160" w:line="360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3A4F64">
        <w:rPr>
          <w:rFonts w:eastAsiaTheme="minorHAnsi"/>
          <w:color w:val="auto"/>
          <w:szCs w:val="24"/>
          <w:lang w:eastAsia="en-US"/>
        </w:rPr>
        <w:t xml:space="preserve">• Wychowawca wzywa rodziców (prawnych opiekunów) ucznia do szkoły. Informuje ich </w:t>
      </w:r>
      <w:r w:rsidR="00B35792">
        <w:rPr>
          <w:rFonts w:eastAsiaTheme="minorHAnsi"/>
          <w:color w:val="auto"/>
          <w:szCs w:val="24"/>
          <w:lang w:eastAsia="en-US"/>
        </w:rPr>
        <w:br/>
      </w:r>
      <w:r w:rsidRPr="003A4F64">
        <w:rPr>
          <w:rFonts w:eastAsiaTheme="minorHAnsi"/>
          <w:color w:val="auto"/>
          <w:szCs w:val="24"/>
          <w:lang w:eastAsia="en-US"/>
        </w:rPr>
        <w:t xml:space="preserve">o zajściu oraz decyzji rodziców ofiary co do ewentualnego zgłoszenia zajścia na policję, </w:t>
      </w:r>
    </w:p>
    <w:p w:rsidR="003A4F64" w:rsidRPr="003A4F64" w:rsidRDefault="003A4F64" w:rsidP="006D6CDD">
      <w:pPr>
        <w:spacing w:after="160" w:line="360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3A4F64">
        <w:rPr>
          <w:rFonts w:eastAsiaTheme="minorHAnsi"/>
          <w:color w:val="auto"/>
          <w:szCs w:val="24"/>
          <w:lang w:eastAsia="en-US"/>
        </w:rPr>
        <w:t xml:space="preserve">• Zostaje sporządzona notatka z rozmowy, </w:t>
      </w:r>
    </w:p>
    <w:p w:rsidR="003A4F64" w:rsidRPr="003A4F64" w:rsidRDefault="003A4F64" w:rsidP="006D6CDD">
      <w:pPr>
        <w:spacing w:after="160" w:line="360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3A4F64">
        <w:rPr>
          <w:rFonts w:eastAsiaTheme="minorHAnsi"/>
          <w:color w:val="auto"/>
          <w:szCs w:val="24"/>
          <w:lang w:eastAsia="en-US"/>
        </w:rPr>
        <w:t xml:space="preserve">• Rodzice zobowiązani zostają do szczególnego nadzoru nad dzieckiem. Rodzice ucznia – sprawcy zostają poinformowani, że w przypadku powtórzenia się zdarzenia szkoła zawiadomi policję lub Sąd Rodzinny. </w:t>
      </w:r>
    </w:p>
    <w:p w:rsidR="006D6CDD" w:rsidRPr="006D6CDD" w:rsidRDefault="006D6CDD" w:rsidP="003B754F">
      <w:pPr>
        <w:pStyle w:val="NormalnyWeb"/>
        <w:numPr>
          <w:ilvl w:val="0"/>
          <w:numId w:val="26"/>
        </w:numPr>
        <w:spacing w:line="360" w:lineRule="auto"/>
        <w:jc w:val="both"/>
        <w:rPr>
          <w:b/>
        </w:rPr>
      </w:pPr>
      <w:r w:rsidRPr="006D6CDD">
        <w:rPr>
          <w:b/>
        </w:rPr>
        <w:lastRenderedPageBreak/>
        <w:t>PRO</w:t>
      </w:r>
      <w:r w:rsidR="00305AC9">
        <w:rPr>
          <w:b/>
        </w:rPr>
        <w:t xml:space="preserve">CEDURA POSTĘPOWANIA W PRZYPADKU </w:t>
      </w:r>
      <w:r w:rsidRPr="006D6CDD">
        <w:rPr>
          <w:b/>
        </w:rPr>
        <w:t xml:space="preserve">AGRESYWNEGO ZACHOWANIA UCZNIA </w:t>
      </w:r>
    </w:p>
    <w:p w:rsidR="006D6CDD" w:rsidRPr="006D6CDD" w:rsidRDefault="006D6CDD" w:rsidP="006D6CDD">
      <w:pPr>
        <w:pStyle w:val="NormalnyWeb"/>
        <w:spacing w:line="360" w:lineRule="auto"/>
        <w:jc w:val="both"/>
      </w:pPr>
      <w:r w:rsidRPr="006D6CDD">
        <w:t xml:space="preserve">Nauczyciel bądź pracownik szkoły, który jest świadkiem agresywnego zachowania uczniów (bójka, pobicie) jest zobowiązany do:  </w:t>
      </w:r>
    </w:p>
    <w:p w:rsidR="006D6CDD" w:rsidRPr="006D6CDD" w:rsidRDefault="006D6CDD" w:rsidP="006D6CDD">
      <w:pPr>
        <w:pStyle w:val="NormalnyWeb"/>
        <w:spacing w:line="360" w:lineRule="auto"/>
        <w:jc w:val="both"/>
      </w:pPr>
      <w:r w:rsidRPr="006D6CDD">
        <w:t xml:space="preserve">1. Natychmiastowej słownej i stanowczej reakcji na zaistniałą sytuację:  a) odizolowanie ucznia zachowującego się agresywnie od grupy, b)  wezwanie w razie potrzeby pomocy (innego nauczyciela, pedagoga, psychologa, pielęgniarki), c)  udzielenia pomocy ofierze agresji i zabezpieczeniu pozostałych uczniów.  </w:t>
      </w:r>
    </w:p>
    <w:p w:rsidR="006D6CDD" w:rsidRPr="006D6CDD" w:rsidRDefault="006D6CDD" w:rsidP="006D6CDD">
      <w:pPr>
        <w:pStyle w:val="NormalnyWeb"/>
        <w:spacing w:line="360" w:lineRule="auto"/>
        <w:jc w:val="both"/>
      </w:pPr>
      <w:r w:rsidRPr="006D6CDD">
        <w:t xml:space="preserve">2.   Jeżeli to możliwe, ustala przyczynę agresji. Przeprowadza rozmowę ze stronami konfliktu, uświadamiając im nieodpowiednie zachowanie. O zajściu informuje wychowawcę i pedagoga szkolnego. </w:t>
      </w:r>
    </w:p>
    <w:p w:rsidR="006D6CDD" w:rsidRPr="006D6CDD" w:rsidRDefault="006D6CDD" w:rsidP="006D6CDD">
      <w:pPr>
        <w:pStyle w:val="NormalnyWeb"/>
        <w:spacing w:line="360" w:lineRule="auto"/>
        <w:jc w:val="both"/>
      </w:pPr>
      <w:r w:rsidRPr="006D6CDD">
        <w:t xml:space="preserve">3.   Poprzez zeszyt do korespondencji wychowawca informuje rodziców (opiekunów prawnych) ucznia o jego agresywnym zachowaniu, zwracając uwagę na konieczność przeprowadzenia przez rodziców rozmowy z dzieckiem. </w:t>
      </w:r>
    </w:p>
    <w:p w:rsidR="006D6CDD" w:rsidRPr="006D6CDD" w:rsidRDefault="006D6CDD" w:rsidP="006D6CDD">
      <w:pPr>
        <w:pStyle w:val="NormalnyWeb"/>
        <w:spacing w:line="360" w:lineRule="auto"/>
        <w:jc w:val="both"/>
      </w:pPr>
      <w:r w:rsidRPr="006D6CDD">
        <w:t xml:space="preserve">4.   Uczeń, który dopuścił się zachowania agresywnego otrzymuje uwagę do dziennika </w:t>
      </w:r>
      <w:r w:rsidR="00B35792">
        <w:br/>
      </w:r>
      <w:r w:rsidRPr="006D6CDD">
        <w:t xml:space="preserve">i naganę wychowawcy klasy.  </w:t>
      </w:r>
    </w:p>
    <w:p w:rsidR="006D6CDD" w:rsidRPr="006D6CDD" w:rsidRDefault="006D6CDD" w:rsidP="006D6CDD">
      <w:pPr>
        <w:pStyle w:val="NormalnyWeb"/>
        <w:spacing w:line="360" w:lineRule="auto"/>
        <w:jc w:val="both"/>
      </w:pPr>
      <w:r w:rsidRPr="006D6CDD">
        <w:t xml:space="preserve">5. W przypadku konieczności zdyscyplinowania wyjątkowo agresywnego ucznia lub nagminnie przejawiającego zachowania agresywne do szkoły będzie wzywana policja w celu podjęcia interwencji zapewniającej bezpieczeństwo pozostałym uczniom i pracownikom szkoły. </w:t>
      </w:r>
    </w:p>
    <w:p w:rsidR="006D6CDD" w:rsidRPr="006D6CDD" w:rsidRDefault="006D6CDD" w:rsidP="006D6CDD">
      <w:pPr>
        <w:pStyle w:val="NormalnyWeb"/>
        <w:spacing w:line="360" w:lineRule="auto"/>
        <w:jc w:val="both"/>
      </w:pPr>
      <w:r w:rsidRPr="006D6CDD">
        <w:t xml:space="preserve">6.   Jeśli zachowanie ucznia nadal nie ulega poprawie, wychowawca zwraca się z pisemną prośbą o niezwłoczne zgłoszenie się rodzica (prawnego opiekuna) do szkoły: </w:t>
      </w:r>
    </w:p>
    <w:p w:rsidR="006D6CDD" w:rsidRPr="006D6CDD" w:rsidRDefault="006D6CDD" w:rsidP="006D6CDD">
      <w:pPr>
        <w:pStyle w:val="NormalnyWeb"/>
        <w:spacing w:line="360" w:lineRule="auto"/>
        <w:jc w:val="both"/>
      </w:pPr>
      <w:r w:rsidRPr="006D6CDD">
        <w:t xml:space="preserve">a)   przeprowadza rozmowę z rodzicami (prawnymi opiekunami), pogłębiając wiedzę na temat ucznia, jego rozwoju intelektualnego, społecznego, emocjonalnego, </w:t>
      </w:r>
    </w:p>
    <w:p w:rsidR="006D6CDD" w:rsidRPr="006D6CDD" w:rsidRDefault="006D6CDD" w:rsidP="006D6CDD">
      <w:pPr>
        <w:pStyle w:val="NormalnyWeb"/>
        <w:spacing w:line="360" w:lineRule="auto"/>
        <w:jc w:val="both"/>
      </w:pPr>
      <w:r w:rsidRPr="006D6CDD">
        <w:t xml:space="preserve">b)  na prośbę wychowawcy rozmowę przeprowadza również pedagog i/lub psycholog szkolny (w obecności rodziców), analizując przyczyny zaburzonego zachowania ucznia oraz pomagając rodzicom w doborze właściwych metod wychowawczych, </w:t>
      </w:r>
    </w:p>
    <w:p w:rsidR="006D6CDD" w:rsidRPr="006D6CDD" w:rsidRDefault="006D6CDD" w:rsidP="006D6CDD">
      <w:pPr>
        <w:pStyle w:val="NormalnyWeb"/>
        <w:spacing w:line="360" w:lineRule="auto"/>
        <w:jc w:val="both"/>
      </w:pPr>
      <w:r w:rsidRPr="006D6CDD">
        <w:lastRenderedPageBreak/>
        <w:t xml:space="preserve">c)   brak zmiany w zachowaniu ucznia powoduje przeprowadzenie z nim rozmowy przez pedagoga szkolnego w obecności rodziców, </w:t>
      </w:r>
    </w:p>
    <w:p w:rsidR="006D6CDD" w:rsidRPr="006D6CDD" w:rsidRDefault="006D6CDD" w:rsidP="006D6CDD">
      <w:pPr>
        <w:pStyle w:val="NormalnyWeb"/>
        <w:spacing w:line="360" w:lineRule="auto"/>
        <w:jc w:val="both"/>
      </w:pPr>
      <w:r w:rsidRPr="006D6CDD">
        <w:t xml:space="preserve">d)  pedagog szkolny sporządzą z rozmowy z uczniem i rodzicami notatkę, którą podpisują zarówno uczeń jak i rodzice; notatka zostaje umieszczona w teczce indywidualnej agresywnego ucznia.  </w:t>
      </w:r>
    </w:p>
    <w:p w:rsidR="006D6CDD" w:rsidRPr="006D6CDD" w:rsidRDefault="006D6CDD" w:rsidP="006D6CDD">
      <w:pPr>
        <w:pStyle w:val="NormalnyWeb"/>
        <w:spacing w:line="360" w:lineRule="auto"/>
        <w:jc w:val="both"/>
      </w:pPr>
      <w:r w:rsidRPr="006D6CDD">
        <w:t xml:space="preserve">7.   W przypadku utrzymywania się nieprawidłowych relacji ucznia z rówieśnikami (pobicia, zaczepianie, wyzwiska itp.), wychowawca w porozumieniu z rodzicami dziecka kieruje je na badania psychologiczne, w celu otrzymania dalszych wskazówek dotyczących prowadzenia ucznia. </w:t>
      </w:r>
    </w:p>
    <w:p w:rsidR="006D6CDD" w:rsidRPr="006D6CDD" w:rsidRDefault="006D6CDD" w:rsidP="006D6CDD">
      <w:pPr>
        <w:pStyle w:val="NormalnyWeb"/>
        <w:spacing w:line="360" w:lineRule="auto"/>
        <w:jc w:val="both"/>
      </w:pPr>
      <w:r w:rsidRPr="006D6CDD">
        <w:t xml:space="preserve">8.   Na prośbę rodziców uczeń ma możliwość uczestniczenia w zajęciach socjoterapeutycznych organizowanych na terenie szkoły, prowadzonych przez pedagoga lub psychologa szkolnego, albo innego nauczyciela wyznaczonego przez dyrektora. </w:t>
      </w:r>
    </w:p>
    <w:p w:rsidR="003A4F64" w:rsidRPr="006D6CDD" w:rsidRDefault="006D6CDD" w:rsidP="006D6CDD">
      <w:pPr>
        <w:pStyle w:val="NormalnyWeb"/>
        <w:spacing w:line="360" w:lineRule="auto"/>
        <w:jc w:val="both"/>
      </w:pPr>
      <w:r w:rsidRPr="006D6CDD">
        <w:t xml:space="preserve">9.    W sytuacji, kiedy uczeń w dalszym ciągu stwarza zagrożenie dla innych uczniów, pedagog szkolny w porozumieniu z dyrektorem szkoły i wychowawcą ucznia kieruje wniosek do Sądu Rejonowego, Wydziału Rodziny i Nieletnich dotyczący zastosowania środka wychowawczego zapobiegającego dalszej demoralizacji ucznia.  </w:t>
      </w:r>
    </w:p>
    <w:p w:rsidR="003B754F" w:rsidRPr="003B754F" w:rsidRDefault="003B754F" w:rsidP="003B754F">
      <w:pPr>
        <w:pStyle w:val="NormalnyWeb"/>
        <w:numPr>
          <w:ilvl w:val="0"/>
          <w:numId w:val="26"/>
        </w:numPr>
        <w:spacing w:line="360" w:lineRule="auto"/>
        <w:jc w:val="both"/>
        <w:rPr>
          <w:b/>
        </w:rPr>
      </w:pPr>
      <w:r w:rsidRPr="003B754F">
        <w:rPr>
          <w:b/>
        </w:rPr>
        <w:t xml:space="preserve">PROCEDURA PROCESU ADAPTACYJNEGO UCZNIÓW KLASY PIERWSZEJ </w:t>
      </w:r>
    </w:p>
    <w:p w:rsidR="003B754F" w:rsidRDefault="003B754F" w:rsidP="003B754F">
      <w:pPr>
        <w:spacing w:line="360" w:lineRule="auto"/>
        <w:jc w:val="center"/>
      </w:pPr>
    </w:p>
    <w:p w:rsidR="003B754F" w:rsidRDefault="003B754F" w:rsidP="003B754F">
      <w:pPr>
        <w:numPr>
          <w:ilvl w:val="0"/>
          <w:numId w:val="27"/>
        </w:numPr>
        <w:spacing w:after="0" w:line="360" w:lineRule="auto"/>
      </w:pPr>
      <w:r>
        <w:t>Kontakt dziecka ze szkołą rozpoczyna się na etapie pobytu w oddziale przedszkolnym i rocznym przygotowaniu przedszkolnym. Obejmuje udział w imprezach, uroczystościach, konkursach, wycieczkach i apelach organizowanych dla uczniów klas I-VI na terenie szkoły.</w:t>
      </w:r>
    </w:p>
    <w:p w:rsidR="003B754F" w:rsidRDefault="003B754F" w:rsidP="003B754F">
      <w:pPr>
        <w:numPr>
          <w:ilvl w:val="0"/>
          <w:numId w:val="27"/>
        </w:numPr>
        <w:spacing w:after="0" w:line="360" w:lineRule="auto"/>
      </w:pPr>
      <w:r>
        <w:t>Z początkiem roku szkolnego uczniowie klasy pierwszej zapoznają się z całym budynkiem szkoły, pracownikami oraz poznają zasady funkcjonowania w roli ucznia.</w:t>
      </w:r>
    </w:p>
    <w:p w:rsidR="003B754F" w:rsidRDefault="003B754F" w:rsidP="003B754F">
      <w:pPr>
        <w:numPr>
          <w:ilvl w:val="0"/>
          <w:numId w:val="27"/>
        </w:numPr>
        <w:spacing w:after="0" w:line="360" w:lineRule="auto"/>
      </w:pPr>
      <w:r>
        <w:t xml:space="preserve">Nauczyciele, w szczególności wychowawcy, zapoznają uczniów z zasadami bezpiecznego poruszania się w szkole i w drodze do szkoły. Zwracają szczególną uwagę na bezpieczne zachowanie się w czasie przerwy, zajęć wychowania fizycznego, odpowiednie poruszanie się po schodach i kulturalne zachowanie się na stołówce. </w:t>
      </w:r>
    </w:p>
    <w:p w:rsidR="003B754F" w:rsidRDefault="003B754F" w:rsidP="003B754F">
      <w:pPr>
        <w:numPr>
          <w:ilvl w:val="0"/>
          <w:numId w:val="27"/>
        </w:numPr>
        <w:spacing w:after="0" w:line="360" w:lineRule="auto"/>
      </w:pPr>
      <w:r>
        <w:lastRenderedPageBreak/>
        <w:t>Na podstawie uzyskanych informacji zawartych w karcie o gotowości dziecka do podjęcia nauki w szkole podstawowej wychowawca decyduje o rodzaju ewentualnej pomocy.</w:t>
      </w:r>
    </w:p>
    <w:p w:rsidR="003B754F" w:rsidRDefault="003B754F" w:rsidP="003B754F">
      <w:pPr>
        <w:numPr>
          <w:ilvl w:val="0"/>
          <w:numId w:val="27"/>
        </w:numPr>
        <w:spacing w:after="0" w:line="360" w:lineRule="auto"/>
      </w:pPr>
      <w:r>
        <w:t>Wychowawca w pierwszych dniach nauki stosuje metody i formy pracy integrujące zespół klasowy ze szczególnym uwzględnieniem indywidualnego podejścia do ucznia. Z czasem tego typu zajęcia ustępują swą intensywnością zajęciom edukacyjnym.</w:t>
      </w:r>
    </w:p>
    <w:p w:rsidR="003B754F" w:rsidRDefault="003B754F" w:rsidP="003B754F">
      <w:pPr>
        <w:numPr>
          <w:ilvl w:val="0"/>
          <w:numId w:val="27"/>
        </w:numPr>
        <w:spacing w:after="0" w:line="360" w:lineRule="auto"/>
      </w:pPr>
      <w:r>
        <w:t>W trakcie trwania nauki pierwszoklasiści uczą się współpracy w zespole klasowym, uczestniczą w zabawach i imprezach szkolnych wspólnie z kolegami klas 0- VI.</w:t>
      </w:r>
    </w:p>
    <w:p w:rsidR="003B754F" w:rsidRDefault="003B754F" w:rsidP="003B754F">
      <w:pPr>
        <w:numPr>
          <w:ilvl w:val="0"/>
          <w:numId w:val="27"/>
        </w:numPr>
        <w:spacing w:after="0" w:line="360" w:lineRule="auto"/>
      </w:pPr>
      <w:r>
        <w:t xml:space="preserve">Uczniowie klasy pierwszej, w początkowym okresie nauki, zapoznają się z prawami </w:t>
      </w:r>
      <w:r>
        <w:br/>
        <w:t>i obowiązkami ucznia oraz tradycjami i zwyczajami Publicznej Szkoły Podstawowej im. Tadeusza Kościuszki w Kłonówku.</w:t>
      </w:r>
    </w:p>
    <w:p w:rsidR="003B754F" w:rsidRDefault="003B754F" w:rsidP="003B754F">
      <w:pPr>
        <w:numPr>
          <w:ilvl w:val="0"/>
          <w:numId w:val="27"/>
        </w:numPr>
        <w:spacing w:after="0" w:line="360" w:lineRule="auto"/>
      </w:pPr>
      <w:r>
        <w:t xml:space="preserve">Na pierwszym zebraniu rodzice uczniów klasy pierwszej zapoznają się </w:t>
      </w:r>
      <w:r>
        <w:br/>
        <w:t>z wymaganiami stawianymi przed uczniami. Zostają poinformowani o zajęciach dodatkowych organizowanych dla uczniów klas I-III.</w:t>
      </w:r>
    </w:p>
    <w:p w:rsidR="003B754F" w:rsidRDefault="003B754F" w:rsidP="003B754F">
      <w:pPr>
        <w:numPr>
          <w:ilvl w:val="0"/>
          <w:numId w:val="27"/>
        </w:numPr>
        <w:spacing w:after="0" w:line="360" w:lineRule="auto"/>
      </w:pPr>
      <w:r>
        <w:t>Uczniowie klasy pierwszej odbywają  zajęcia w sali, która podzielona jest  na część przeznaczoną do pracy przy stolikach i część zabawową wyposażoną w dywan i kąciki tematyczne w celu rozwijania zainteresowań.</w:t>
      </w:r>
    </w:p>
    <w:p w:rsidR="003B754F" w:rsidRDefault="003B754F" w:rsidP="003B754F">
      <w:pPr>
        <w:numPr>
          <w:ilvl w:val="0"/>
          <w:numId w:val="27"/>
        </w:numPr>
        <w:spacing w:after="0" w:line="360" w:lineRule="auto"/>
      </w:pPr>
      <w:r>
        <w:t>Uczniowie mają dostęp do indywidualnych szafek, w których pozostawiają podręczniki i inne potrzebne przybory szkolne.</w:t>
      </w:r>
    </w:p>
    <w:p w:rsidR="003B754F" w:rsidRDefault="003B754F" w:rsidP="003B754F">
      <w:pPr>
        <w:numPr>
          <w:ilvl w:val="0"/>
          <w:numId w:val="27"/>
        </w:numPr>
        <w:spacing w:after="0" w:line="360" w:lineRule="auto"/>
      </w:pPr>
      <w:r>
        <w:t>Sale lekcyjne wyposażone są w pomoce i środki dydaktyczne odpowiednie do potrzeb rozwojowych uczniów klasy pierwszej.</w:t>
      </w:r>
    </w:p>
    <w:p w:rsidR="003B754F" w:rsidRDefault="003B754F" w:rsidP="003B754F">
      <w:pPr>
        <w:numPr>
          <w:ilvl w:val="0"/>
          <w:numId w:val="27"/>
        </w:numPr>
        <w:spacing w:after="0" w:line="360" w:lineRule="auto"/>
      </w:pPr>
      <w:r>
        <w:t xml:space="preserve">Uczniowie klasy pierwszej mają możliwość spożywania gorącego posiłku. Biorą udział w programach ogólnopolskich "Doskonałe mleko dla szkół" i "Owoce </w:t>
      </w:r>
      <w:r>
        <w:br/>
        <w:t>w szkole".</w:t>
      </w:r>
    </w:p>
    <w:p w:rsidR="003B754F" w:rsidRPr="00FC5F00" w:rsidRDefault="003B754F" w:rsidP="003B754F">
      <w:pPr>
        <w:numPr>
          <w:ilvl w:val="0"/>
          <w:numId w:val="27"/>
        </w:numPr>
        <w:spacing w:after="0" w:line="360" w:lineRule="auto"/>
      </w:pPr>
      <w:r>
        <w:t xml:space="preserve">Rodzice uczniów klasy pierwszej pozostają w stałym kontakcie z wychowawcą klasy. </w:t>
      </w:r>
      <w:r>
        <w:br/>
        <w:t xml:space="preserve">W okresie początkowym przyprowadzają i odbierają dzieci ze szkoły. </w:t>
      </w:r>
    </w:p>
    <w:p w:rsidR="003B754F" w:rsidRPr="005556F9" w:rsidRDefault="003B754F" w:rsidP="003B754F">
      <w:pPr>
        <w:ind w:left="360"/>
        <w:jc w:val="center"/>
        <w:rPr>
          <w:sz w:val="32"/>
          <w:szCs w:val="32"/>
        </w:rPr>
      </w:pPr>
    </w:p>
    <w:p w:rsidR="00B9451D" w:rsidRPr="003A4F64" w:rsidRDefault="00B9451D" w:rsidP="00B10327">
      <w:pPr>
        <w:spacing w:after="276"/>
        <w:rPr>
          <w:szCs w:val="24"/>
        </w:rPr>
      </w:pPr>
    </w:p>
    <w:p w:rsidR="00B9451D" w:rsidRPr="003A4F64" w:rsidRDefault="00B9451D" w:rsidP="00B10327">
      <w:pPr>
        <w:spacing w:after="288"/>
        <w:rPr>
          <w:szCs w:val="24"/>
        </w:rPr>
      </w:pPr>
    </w:p>
    <w:p w:rsidR="00B9451D" w:rsidRPr="003A4F64" w:rsidRDefault="00B9451D" w:rsidP="00B10327">
      <w:pPr>
        <w:spacing w:after="0"/>
        <w:rPr>
          <w:szCs w:val="24"/>
        </w:rPr>
      </w:pPr>
    </w:p>
    <w:p w:rsidR="00B9451D" w:rsidRDefault="00B9451D" w:rsidP="00305AC9">
      <w:pPr>
        <w:ind w:left="0" w:firstLine="0"/>
      </w:pPr>
      <w:bookmarkStart w:id="0" w:name="_GoBack"/>
      <w:bookmarkEnd w:id="0"/>
    </w:p>
    <w:p w:rsidR="00B9451D" w:rsidRPr="00B9451D" w:rsidRDefault="00B9451D" w:rsidP="00B10327"/>
    <w:sectPr w:rsidR="00B9451D" w:rsidRPr="00B9451D" w:rsidSect="00BF4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21B" w:rsidRDefault="003A121B" w:rsidP="003A121B">
      <w:pPr>
        <w:spacing w:after="0" w:line="240" w:lineRule="auto"/>
      </w:pPr>
      <w:r>
        <w:separator/>
      </w:r>
    </w:p>
  </w:endnote>
  <w:endnote w:type="continuationSeparator" w:id="0">
    <w:p w:rsidR="003A121B" w:rsidRDefault="003A121B" w:rsidP="003A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21B" w:rsidRDefault="003A12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733329"/>
      <w:docPartObj>
        <w:docPartGallery w:val="Page Numbers (Bottom of Page)"/>
        <w:docPartUnique/>
      </w:docPartObj>
    </w:sdtPr>
    <w:sdtEndPr/>
    <w:sdtContent>
      <w:p w:rsidR="003A121B" w:rsidRDefault="00077CC5">
        <w:pPr>
          <w:pStyle w:val="Stopka"/>
          <w:jc w:val="center"/>
        </w:pPr>
        <w:r>
          <w:fldChar w:fldCharType="begin"/>
        </w:r>
        <w:r w:rsidR="00B35792">
          <w:instrText xml:space="preserve"> PAGE   \* MERGEFORMAT </w:instrText>
        </w:r>
        <w:r>
          <w:fldChar w:fldCharType="separate"/>
        </w:r>
        <w:r w:rsidR="00305AC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3A121B" w:rsidRDefault="003A12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21B" w:rsidRDefault="003A1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21B" w:rsidRDefault="003A121B" w:rsidP="003A121B">
      <w:pPr>
        <w:spacing w:after="0" w:line="240" w:lineRule="auto"/>
      </w:pPr>
      <w:r>
        <w:separator/>
      </w:r>
    </w:p>
  </w:footnote>
  <w:footnote w:type="continuationSeparator" w:id="0">
    <w:p w:rsidR="003A121B" w:rsidRDefault="003A121B" w:rsidP="003A1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21B" w:rsidRDefault="003A12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21B" w:rsidRDefault="003A12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21B" w:rsidRDefault="003A12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3A2A"/>
    <w:multiLevelType w:val="hybridMultilevel"/>
    <w:tmpl w:val="5CC2EEF8"/>
    <w:lvl w:ilvl="0" w:tplc="55B2E2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502CAC">
      <w:start w:val="1"/>
      <w:numFmt w:val="decimal"/>
      <w:lvlText w:val="%2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0799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7484D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E21B3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AAE12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CEE984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6688F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A6457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CB3191"/>
    <w:multiLevelType w:val="hybridMultilevel"/>
    <w:tmpl w:val="83BC6ABA"/>
    <w:lvl w:ilvl="0" w:tplc="FBA819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DB1"/>
    <w:multiLevelType w:val="hybridMultilevel"/>
    <w:tmpl w:val="C3181820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3BA1"/>
    <w:multiLevelType w:val="hybridMultilevel"/>
    <w:tmpl w:val="B2F0576C"/>
    <w:lvl w:ilvl="0" w:tplc="56765C9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EC39D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7E45E4">
      <w:start w:val="1"/>
      <w:numFmt w:val="bullet"/>
      <w:lvlText w:val="-"/>
      <w:lvlJc w:val="left"/>
      <w:pPr>
        <w:ind w:left="2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B0570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48C26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A4B5C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9287A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AED81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CA00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E3492E"/>
    <w:multiLevelType w:val="hybridMultilevel"/>
    <w:tmpl w:val="3B1C03B8"/>
    <w:lvl w:ilvl="0" w:tplc="FA76301A">
      <w:start w:val="3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8EE5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C041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F4FE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E800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88CD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22C8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28D7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8C1E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AF0C82"/>
    <w:multiLevelType w:val="hybridMultilevel"/>
    <w:tmpl w:val="EDB82934"/>
    <w:lvl w:ilvl="0" w:tplc="35F442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7A69B4">
      <w:start w:val="1"/>
      <w:numFmt w:val="decimal"/>
      <w:lvlText w:val="%2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48B71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FADA2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163FB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F2FDD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04ED3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76737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BE88D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697823"/>
    <w:multiLevelType w:val="hybridMultilevel"/>
    <w:tmpl w:val="407E8200"/>
    <w:lvl w:ilvl="0" w:tplc="B6D23C06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4C79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D4B4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343C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14F1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3854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4A5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AC1E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EEC0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CA0619"/>
    <w:multiLevelType w:val="hybridMultilevel"/>
    <w:tmpl w:val="22AA1BBA"/>
    <w:lvl w:ilvl="0" w:tplc="14009C62">
      <w:start w:val="1"/>
      <w:numFmt w:val="lowerLetter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92D20A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662F2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2C203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34983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644C1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4304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A2FE0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3EC59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C34984"/>
    <w:multiLevelType w:val="hybridMultilevel"/>
    <w:tmpl w:val="2D34AA5C"/>
    <w:lvl w:ilvl="0" w:tplc="1A440C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43E9E">
      <w:start w:val="1"/>
      <w:numFmt w:val="decimal"/>
      <w:lvlText w:val="%2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32DFD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268D8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366EE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2E8C6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A0F85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42C65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161B8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B9709C"/>
    <w:multiLevelType w:val="hybridMultilevel"/>
    <w:tmpl w:val="D842DFE2"/>
    <w:lvl w:ilvl="0" w:tplc="8C54E54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C0524C">
      <w:start w:val="1"/>
      <w:numFmt w:val="lowerLetter"/>
      <w:lvlRestart w:val="0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2687B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2AB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A8F10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91D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3E32D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40C52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36D05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F12D07"/>
    <w:multiLevelType w:val="hybridMultilevel"/>
    <w:tmpl w:val="5D367542"/>
    <w:lvl w:ilvl="0" w:tplc="F0662F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C7976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B0E28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1496F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14F82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B858C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3E024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AAD3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68DAA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9B5268"/>
    <w:multiLevelType w:val="hybridMultilevel"/>
    <w:tmpl w:val="4F1A1C20"/>
    <w:lvl w:ilvl="0" w:tplc="7E24BAF6">
      <w:start w:val="1"/>
      <w:numFmt w:val="lowerLetter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E2A8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408D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A845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8C86E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BE13F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76F1F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A1B3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42879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1A419B"/>
    <w:multiLevelType w:val="hybridMultilevel"/>
    <w:tmpl w:val="1EEE171A"/>
    <w:lvl w:ilvl="0" w:tplc="8C68E7F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4B8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402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7CBC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EC52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E2EC6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343B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8444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4A9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A01907"/>
    <w:multiLevelType w:val="hybridMultilevel"/>
    <w:tmpl w:val="8F02C33A"/>
    <w:lvl w:ilvl="0" w:tplc="0E1801EC">
      <w:start w:val="1"/>
      <w:numFmt w:val="low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C8CE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3E93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1E60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02E2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28E9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2400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F08A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C3A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B66AA7"/>
    <w:multiLevelType w:val="hybridMultilevel"/>
    <w:tmpl w:val="8CFC3A5A"/>
    <w:lvl w:ilvl="0" w:tplc="DAD24C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3CC598">
      <w:start w:val="1"/>
      <w:numFmt w:val="lowerLetter"/>
      <w:lvlRestart w:val="0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E8A204">
      <w:start w:val="1"/>
      <w:numFmt w:val="lowerRoman"/>
      <w:lvlText w:val="%3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763310">
      <w:start w:val="1"/>
      <w:numFmt w:val="decimal"/>
      <w:lvlText w:val="%4"/>
      <w:lvlJc w:val="left"/>
      <w:pPr>
        <w:ind w:left="2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EA3FEC">
      <w:start w:val="1"/>
      <w:numFmt w:val="lowerLetter"/>
      <w:lvlText w:val="%5"/>
      <w:lvlJc w:val="left"/>
      <w:pPr>
        <w:ind w:left="2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709784">
      <w:start w:val="1"/>
      <w:numFmt w:val="lowerRoman"/>
      <w:lvlText w:val="%6"/>
      <w:lvlJc w:val="left"/>
      <w:pPr>
        <w:ind w:left="3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90F698">
      <w:start w:val="1"/>
      <w:numFmt w:val="decimal"/>
      <w:lvlText w:val="%7"/>
      <w:lvlJc w:val="left"/>
      <w:pPr>
        <w:ind w:left="4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0ABBA6">
      <w:start w:val="1"/>
      <w:numFmt w:val="lowerLetter"/>
      <w:lvlText w:val="%8"/>
      <w:lvlJc w:val="left"/>
      <w:pPr>
        <w:ind w:left="5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032B2">
      <w:start w:val="1"/>
      <w:numFmt w:val="lowerRoman"/>
      <w:lvlText w:val="%9"/>
      <w:lvlJc w:val="left"/>
      <w:pPr>
        <w:ind w:left="5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701765"/>
    <w:multiLevelType w:val="hybridMultilevel"/>
    <w:tmpl w:val="62DCF4A0"/>
    <w:lvl w:ilvl="0" w:tplc="263E700A">
      <w:start w:val="1"/>
      <w:numFmt w:val="lowerLetter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E8F556">
      <w:start w:val="19"/>
      <w:numFmt w:val="decimal"/>
      <w:lvlText w:val="%2."/>
      <w:lvlJc w:val="left"/>
      <w:pPr>
        <w:ind w:left="1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EA010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9425A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EDB0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A05C1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F2116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AEB2C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A4556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7C63DC"/>
    <w:multiLevelType w:val="hybridMultilevel"/>
    <w:tmpl w:val="50CACC6C"/>
    <w:lvl w:ilvl="0" w:tplc="F28688AC">
      <w:start w:val="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F4DA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AA8F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94C4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6C6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C0CD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42FC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88D9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1624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9D1158"/>
    <w:multiLevelType w:val="hybridMultilevel"/>
    <w:tmpl w:val="EDCC731A"/>
    <w:lvl w:ilvl="0" w:tplc="F7284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5620C"/>
    <w:multiLevelType w:val="hybridMultilevel"/>
    <w:tmpl w:val="56624894"/>
    <w:lvl w:ilvl="0" w:tplc="D1DC5B7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EAEA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AAF0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2C1E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20E8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689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6AB7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0272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5EA5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9E4269"/>
    <w:multiLevelType w:val="hybridMultilevel"/>
    <w:tmpl w:val="DCA07E98"/>
    <w:lvl w:ilvl="0" w:tplc="1FD48CC0">
      <w:start w:val="1"/>
      <w:numFmt w:val="lowerLetter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245E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3697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24FB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E8B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D898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877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74C4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2A72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5B166E"/>
    <w:multiLevelType w:val="hybridMultilevel"/>
    <w:tmpl w:val="6278F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CD4AF4"/>
    <w:multiLevelType w:val="hybridMultilevel"/>
    <w:tmpl w:val="64A22A80"/>
    <w:lvl w:ilvl="0" w:tplc="ECE493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EE49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B695D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8E906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F80AC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9A77E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8000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D8979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6AD2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74231C"/>
    <w:multiLevelType w:val="hybridMultilevel"/>
    <w:tmpl w:val="3070B50E"/>
    <w:lvl w:ilvl="0" w:tplc="8FB210A8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4A2B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E6CD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6425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00D3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9CA32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4E5D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42D9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945B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2604A32"/>
    <w:multiLevelType w:val="hybridMultilevel"/>
    <w:tmpl w:val="09F2EE86"/>
    <w:lvl w:ilvl="0" w:tplc="F7284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B0287"/>
    <w:multiLevelType w:val="hybridMultilevel"/>
    <w:tmpl w:val="874848AC"/>
    <w:lvl w:ilvl="0" w:tplc="73C8356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65AD69C9"/>
    <w:multiLevelType w:val="hybridMultilevel"/>
    <w:tmpl w:val="0FD820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957EE4"/>
    <w:multiLevelType w:val="hybridMultilevel"/>
    <w:tmpl w:val="9162D6E2"/>
    <w:lvl w:ilvl="0" w:tplc="34BA2A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6BF6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6896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DEAF6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46852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84725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A385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6AF1F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C6E24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8"/>
  </w:num>
  <w:num w:numId="3">
    <w:abstractNumId w:val="13"/>
  </w:num>
  <w:num w:numId="4">
    <w:abstractNumId w:val="19"/>
  </w:num>
  <w:num w:numId="5">
    <w:abstractNumId w:val="15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21"/>
  </w:num>
  <w:num w:numId="11">
    <w:abstractNumId w:val="26"/>
  </w:num>
  <w:num w:numId="12">
    <w:abstractNumId w:val="6"/>
  </w:num>
  <w:num w:numId="13">
    <w:abstractNumId w:val="18"/>
  </w:num>
  <w:num w:numId="14">
    <w:abstractNumId w:val="7"/>
  </w:num>
  <w:num w:numId="15">
    <w:abstractNumId w:val="16"/>
  </w:num>
  <w:num w:numId="16">
    <w:abstractNumId w:val="14"/>
  </w:num>
  <w:num w:numId="17">
    <w:abstractNumId w:val="9"/>
  </w:num>
  <w:num w:numId="18">
    <w:abstractNumId w:val="12"/>
  </w:num>
  <w:num w:numId="19">
    <w:abstractNumId w:val="22"/>
  </w:num>
  <w:num w:numId="20">
    <w:abstractNumId w:val="11"/>
  </w:num>
  <w:num w:numId="21">
    <w:abstractNumId w:val="4"/>
  </w:num>
  <w:num w:numId="22">
    <w:abstractNumId w:val="1"/>
  </w:num>
  <w:num w:numId="23">
    <w:abstractNumId w:val="25"/>
  </w:num>
  <w:num w:numId="24">
    <w:abstractNumId w:val="24"/>
  </w:num>
  <w:num w:numId="25">
    <w:abstractNumId w:val="17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320"/>
    <w:rsid w:val="000465AC"/>
    <w:rsid w:val="00077CC5"/>
    <w:rsid w:val="00192231"/>
    <w:rsid w:val="00305AC9"/>
    <w:rsid w:val="003A121B"/>
    <w:rsid w:val="003A4F64"/>
    <w:rsid w:val="003B754F"/>
    <w:rsid w:val="004B29D9"/>
    <w:rsid w:val="00624320"/>
    <w:rsid w:val="00634933"/>
    <w:rsid w:val="006D6CDD"/>
    <w:rsid w:val="00700165"/>
    <w:rsid w:val="007D2173"/>
    <w:rsid w:val="00931EF8"/>
    <w:rsid w:val="00A52036"/>
    <w:rsid w:val="00AE65F5"/>
    <w:rsid w:val="00B10327"/>
    <w:rsid w:val="00B35792"/>
    <w:rsid w:val="00B9451D"/>
    <w:rsid w:val="00BF431E"/>
    <w:rsid w:val="00CF1E37"/>
    <w:rsid w:val="00D0491A"/>
    <w:rsid w:val="00FD2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519E9A4-F5D8-4DAA-BE12-7E9B6B0D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320"/>
    <w:pPr>
      <w:spacing w:after="61" w:line="351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320"/>
    <w:pPr>
      <w:ind w:left="720"/>
      <w:contextualSpacing/>
    </w:pPr>
  </w:style>
  <w:style w:type="paragraph" w:styleId="Bezodstpw">
    <w:name w:val="No Spacing"/>
    <w:uiPriority w:val="1"/>
    <w:qFormat/>
    <w:rsid w:val="00624320"/>
    <w:pPr>
      <w:spacing w:after="0" w:line="240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62432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Hipercze">
    <w:name w:val="Hyperlink"/>
    <w:basedOn w:val="Domylnaczcionkaakapitu"/>
    <w:uiPriority w:val="99"/>
    <w:unhideWhenUsed/>
    <w:rsid w:val="0062432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52036"/>
    <w:rPr>
      <w:i/>
      <w:iCs/>
    </w:rPr>
  </w:style>
  <w:style w:type="character" w:styleId="Pogrubienie">
    <w:name w:val="Strong"/>
    <w:basedOn w:val="Domylnaczcionkaakapitu"/>
    <w:uiPriority w:val="22"/>
    <w:qFormat/>
    <w:rsid w:val="00A52036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A1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121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1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21B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931EF8"/>
    <w:rPr>
      <w:smallCaps/>
      <w:color w:val="5A5A5A" w:themeColor="text1" w:themeTint="A5"/>
    </w:rPr>
  </w:style>
  <w:style w:type="character" w:customStyle="1" w:styleId="apple-converted-space">
    <w:name w:val="apple-converted-space"/>
    <w:basedOn w:val="Domylnaczcionkaakapitu"/>
    <w:rsid w:val="007D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63B-7136-40FC-B8DE-DCCE5BE0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22</Pages>
  <Words>4957</Words>
  <Characters>29744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Maciejczyk</dc:creator>
  <cp:keywords/>
  <dc:description/>
  <cp:lastModifiedBy>Aneta Maciejczyk</cp:lastModifiedBy>
  <cp:revision>11</cp:revision>
  <cp:lastPrinted>2015-11-27T08:13:00Z</cp:lastPrinted>
  <dcterms:created xsi:type="dcterms:W3CDTF">2015-11-08T20:54:00Z</dcterms:created>
  <dcterms:modified xsi:type="dcterms:W3CDTF">2016-01-03T20:36:00Z</dcterms:modified>
</cp:coreProperties>
</file>