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29" w:rsidRPr="00810BDB" w:rsidRDefault="00C31129" w:rsidP="00810BD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pl-PL"/>
        </w:rPr>
      </w:pPr>
      <w:r w:rsidRPr="00810BDB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>"</w:t>
      </w:r>
      <w:r w:rsidRPr="00810BDB">
        <w:rPr>
          <w:rFonts w:eastAsia="Times New Roman" w:cs="Arial"/>
          <w:b/>
          <w:color w:val="000000"/>
          <w:sz w:val="32"/>
          <w:szCs w:val="32"/>
          <w:lang w:eastAsia="pl-PL"/>
        </w:rPr>
        <w:t>Kto czyta książki, żyje podwójnie"</w:t>
      </w:r>
      <w:r w:rsidR="00810BDB">
        <w:rPr>
          <w:rFonts w:eastAsia="Times New Roman" w:cs="Times New Roman"/>
          <w:b/>
          <w:color w:val="000000"/>
          <w:sz w:val="32"/>
          <w:szCs w:val="32"/>
          <w:lang w:eastAsia="pl-PL"/>
        </w:rPr>
        <w:br/>
      </w:r>
      <w:r w:rsidRPr="00810BDB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>Umberto Eco</w:t>
      </w:r>
    </w:p>
    <w:p w:rsidR="00FE4C09" w:rsidRPr="00BA0480" w:rsidRDefault="007916E4" w:rsidP="008F1FA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="Arial"/>
          <w:color w:val="C00000"/>
          <w:sz w:val="28"/>
          <w:szCs w:val="28"/>
        </w:rPr>
      </w:pPr>
      <w:r w:rsidRPr="00BA0480">
        <w:rPr>
          <w:rFonts w:asciiTheme="minorHAnsi" w:hAnsiTheme="minorHAnsi" w:cs="Arial"/>
          <w:b/>
          <w:color w:val="C00000"/>
          <w:sz w:val="28"/>
          <w:szCs w:val="28"/>
          <w:shd w:val="clear" w:color="auto" w:fill="FFFFFF"/>
        </w:rPr>
        <w:t xml:space="preserve">W tym trudnym </w:t>
      </w:r>
      <w:r w:rsidR="00C31129" w:rsidRPr="00BA0480">
        <w:rPr>
          <w:rFonts w:asciiTheme="minorHAnsi" w:hAnsiTheme="minorHAnsi" w:cs="Arial"/>
          <w:b/>
          <w:color w:val="C00000"/>
          <w:sz w:val="28"/>
          <w:szCs w:val="28"/>
          <w:shd w:val="clear" w:color="auto" w:fill="FFFFFF"/>
        </w:rPr>
        <w:t>czasie</w:t>
      </w:r>
      <w:r w:rsidR="00E17434" w:rsidRPr="00BA0480">
        <w:rPr>
          <w:rFonts w:asciiTheme="minorHAnsi" w:hAnsiTheme="minorHAnsi" w:cs="Arial"/>
          <w:b/>
          <w:color w:val="C00000"/>
          <w:sz w:val="28"/>
          <w:szCs w:val="28"/>
        </w:rPr>
        <w:t xml:space="preserve">, w którym </w:t>
      </w:r>
      <w:r w:rsidRPr="00BA0480">
        <w:rPr>
          <w:rFonts w:asciiTheme="minorHAnsi" w:hAnsiTheme="minorHAnsi" w:cs="Arial"/>
          <w:b/>
          <w:color w:val="C00000"/>
          <w:sz w:val="28"/>
          <w:szCs w:val="28"/>
        </w:rPr>
        <w:t>zamknięte zostały</w:t>
      </w:r>
      <w:r w:rsidR="00EE7679">
        <w:rPr>
          <w:rFonts w:asciiTheme="minorHAnsi" w:hAnsiTheme="minorHAnsi" w:cs="Arial"/>
          <w:b/>
          <w:color w:val="C00000"/>
          <w:sz w:val="28"/>
          <w:szCs w:val="28"/>
        </w:rPr>
        <w:t xml:space="preserve"> </w:t>
      </w:r>
      <w:r w:rsidR="00E466F5" w:rsidRPr="00BA0480">
        <w:rPr>
          <w:rFonts w:asciiTheme="minorHAnsi" w:hAnsiTheme="minorHAnsi" w:cs="Arial"/>
          <w:b/>
          <w:color w:val="C00000"/>
          <w:sz w:val="28"/>
          <w:szCs w:val="28"/>
        </w:rPr>
        <w:t xml:space="preserve">biblioteki szkolne </w:t>
      </w:r>
      <w:r w:rsidR="008F1FAE" w:rsidRPr="00BA0480">
        <w:rPr>
          <w:rStyle w:val="Pogrubienie"/>
          <w:rFonts w:asciiTheme="minorHAnsi" w:hAnsiTheme="minorHAnsi" w:cs="Arial"/>
          <w:color w:val="C00000"/>
          <w:sz w:val="28"/>
          <w:szCs w:val="28"/>
        </w:rPr>
        <w:t>szczególnego znaczenia nabierają materiały</w:t>
      </w:r>
      <w:r w:rsidR="00621312">
        <w:rPr>
          <w:rStyle w:val="Pogrubienie"/>
          <w:rFonts w:asciiTheme="minorHAnsi" w:hAnsiTheme="minorHAnsi" w:cs="Arial"/>
          <w:color w:val="C00000"/>
          <w:sz w:val="28"/>
          <w:szCs w:val="28"/>
        </w:rPr>
        <w:br/>
      </w:r>
      <w:r w:rsidR="008F1FAE" w:rsidRPr="00BA0480">
        <w:rPr>
          <w:rStyle w:val="Pogrubienie"/>
          <w:rFonts w:asciiTheme="minorHAnsi" w:hAnsiTheme="minorHAnsi" w:cs="Arial"/>
          <w:color w:val="C00000"/>
          <w:sz w:val="28"/>
          <w:szCs w:val="28"/>
        </w:rPr>
        <w:t xml:space="preserve"> dostępne w sieci. </w:t>
      </w:r>
    </w:p>
    <w:p w:rsidR="00720260" w:rsidRDefault="008F1FAE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 w:rsidRPr="00BA0480">
        <w:rPr>
          <w:rFonts w:asciiTheme="minorHAnsi" w:hAnsiTheme="minorHAnsi"/>
          <w:color w:val="C00000"/>
          <w:sz w:val="28"/>
          <w:szCs w:val="28"/>
        </w:rPr>
        <w:br/>
      </w:r>
      <w:r w:rsidRPr="00BA0480">
        <w:rPr>
          <w:rFonts w:asciiTheme="minorHAnsi" w:hAnsiTheme="minorHAnsi" w:cs="Arial"/>
          <w:b/>
          <w:sz w:val="28"/>
          <w:szCs w:val="28"/>
        </w:rPr>
        <w:t>S</w:t>
      </w:r>
      <w:r w:rsidR="007916E4" w:rsidRPr="00BA0480">
        <w:rPr>
          <w:rFonts w:asciiTheme="minorHAnsi" w:hAnsiTheme="minorHAnsi" w:cs="Arial"/>
          <w:b/>
          <w:sz w:val="28"/>
          <w:szCs w:val="28"/>
        </w:rPr>
        <w:t xml:space="preserve">erdecznie zapraszamy do </w:t>
      </w:r>
      <w:r w:rsidRPr="00BA0480">
        <w:rPr>
          <w:rFonts w:asciiTheme="minorHAnsi" w:hAnsiTheme="minorHAnsi" w:cs="Arial"/>
          <w:b/>
          <w:sz w:val="28"/>
          <w:szCs w:val="28"/>
        </w:rPr>
        <w:t xml:space="preserve">zapoznania </w:t>
      </w:r>
      <w:r w:rsidR="00DC217F">
        <w:rPr>
          <w:rFonts w:asciiTheme="minorHAnsi" w:hAnsiTheme="minorHAnsi" w:cs="Arial"/>
          <w:b/>
          <w:sz w:val="28"/>
          <w:szCs w:val="28"/>
        </w:rPr>
        <w:t xml:space="preserve">się z ich </w:t>
      </w:r>
      <w:r w:rsidR="00F746AF" w:rsidRPr="00BA0480">
        <w:rPr>
          <w:rFonts w:asciiTheme="minorHAnsi" w:hAnsiTheme="minorHAnsi" w:cs="Arial"/>
          <w:b/>
          <w:sz w:val="28"/>
          <w:szCs w:val="28"/>
        </w:rPr>
        <w:t xml:space="preserve">ofertą. Znajdziecie tam ciekawe materiały </w:t>
      </w:r>
      <w:r w:rsidR="00F175EF">
        <w:rPr>
          <w:rFonts w:asciiTheme="minorHAnsi" w:hAnsiTheme="minorHAnsi" w:cs="Arial"/>
          <w:b/>
          <w:sz w:val="28"/>
          <w:szCs w:val="28"/>
        </w:rPr>
        <w:t xml:space="preserve">m.in. o </w:t>
      </w:r>
      <w:r w:rsidR="00FE4C09" w:rsidRPr="00BA0480">
        <w:rPr>
          <w:rFonts w:asciiTheme="minorHAnsi" w:hAnsiTheme="minorHAnsi" w:cs="Arial"/>
          <w:b/>
          <w:sz w:val="28"/>
          <w:szCs w:val="28"/>
        </w:rPr>
        <w:t>koronawirus</w:t>
      </w:r>
      <w:r w:rsidR="00F175EF">
        <w:rPr>
          <w:rFonts w:asciiTheme="minorHAnsi" w:hAnsiTheme="minorHAnsi" w:cs="Arial"/>
          <w:b/>
          <w:sz w:val="28"/>
          <w:szCs w:val="28"/>
        </w:rPr>
        <w:t>ie</w:t>
      </w:r>
      <w:r w:rsidR="00FE4C09" w:rsidRPr="00BA0480">
        <w:rPr>
          <w:rFonts w:asciiTheme="minorHAnsi" w:hAnsiTheme="minorHAnsi" w:cs="Arial"/>
          <w:b/>
          <w:sz w:val="28"/>
          <w:szCs w:val="28"/>
        </w:rPr>
        <w:t xml:space="preserve"> oraz </w:t>
      </w:r>
    </w:p>
    <w:p w:rsidR="00F175EF" w:rsidRDefault="00720260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książki, gry,</w:t>
      </w:r>
      <w:r w:rsidR="00F175EF">
        <w:rPr>
          <w:rFonts w:asciiTheme="minorHAnsi" w:hAnsiTheme="minorHAnsi" w:cs="Arial"/>
          <w:b/>
          <w:sz w:val="28"/>
          <w:szCs w:val="28"/>
        </w:rPr>
        <w:t xml:space="preserve"> qu</w:t>
      </w:r>
      <w:r w:rsidR="00AC471B">
        <w:rPr>
          <w:rFonts w:asciiTheme="minorHAnsi" w:hAnsiTheme="minorHAnsi" w:cs="Arial"/>
          <w:b/>
          <w:sz w:val="28"/>
          <w:szCs w:val="28"/>
        </w:rPr>
        <w:t>izy, bajki oraz</w:t>
      </w:r>
      <w:r>
        <w:rPr>
          <w:rFonts w:asciiTheme="minorHAnsi" w:hAnsiTheme="minorHAnsi" w:cs="Arial"/>
          <w:b/>
          <w:sz w:val="28"/>
          <w:szCs w:val="28"/>
        </w:rPr>
        <w:t xml:space="preserve"> filmy</w:t>
      </w:r>
      <w:r w:rsidR="00AC471B">
        <w:rPr>
          <w:rFonts w:asciiTheme="minorHAnsi" w:hAnsiTheme="minorHAnsi" w:cs="Arial"/>
          <w:b/>
          <w:sz w:val="28"/>
          <w:szCs w:val="28"/>
        </w:rPr>
        <w:t>.</w:t>
      </w:r>
    </w:p>
    <w:p w:rsidR="00A72BCA" w:rsidRDefault="00A72BCA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A72BCA" w:rsidRDefault="00720260" w:rsidP="00AC471B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Zapraszamy!</w:t>
      </w:r>
    </w:p>
    <w:p w:rsidR="00F175EF" w:rsidRDefault="00F175EF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263ACD" w:rsidRDefault="00263ACD" w:rsidP="00F175E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27748" w:rsidRPr="00E27E19" w:rsidRDefault="00F175EF" w:rsidP="00A72BC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E27E19">
        <w:rPr>
          <w:rFonts w:asciiTheme="minorHAnsi" w:hAnsiTheme="minorHAnsi" w:cs="Arial"/>
          <w:b/>
          <w:sz w:val="32"/>
          <w:szCs w:val="32"/>
        </w:rPr>
        <w:lastRenderedPageBreak/>
        <w:t>Biblioteka szkolna</w:t>
      </w:r>
      <w:r w:rsidR="00EE7679">
        <w:rPr>
          <w:rFonts w:asciiTheme="minorHAnsi" w:hAnsiTheme="minorHAnsi" w:cs="Arial"/>
          <w:b/>
          <w:sz w:val="32"/>
          <w:szCs w:val="32"/>
        </w:rPr>
        <w:t xml:space="preserve"> </w:t>
      </w:r>
      <w:r w:rsidRPr="00E27E19">
        <w:rPr>
          <w:rStyle w:val="Pogrubienie"/>
          <w:rFonts w:asciiTheme="minorHAnsi" w:hAnsiTheme="minorHAnsi" w:cs="Arial"/>
          <w:sz w:val="32"/>
          <w:szCs w:val="32"/>
        </w:rPr>
        <w:t>proponuje</w:t>
      </w:r>
      <w:r w:rsidR="00FE4C09" w:rsidRPr="00E27E19">
        <w:rPr>
          <w:rFonts w:asciiTheme="minorHAnsi" w:hAnsiTheme="minorHAnsi" w:cs="Arial"/>
          <w:b/>
          <w:sz w:val="32"/>
          <w:szCs w:val="32"/>
        </w:rPr>
        <w:br/>
      </w:r>
      <w:r w:rsidR="00842126" w:rsidRPr="00E27E19">
        <w:rPr>
          <w:rFonts w:asciiTheme="minorHAnsi" w:hAnsiTheme="minorHAnsi" w:cs="Arial"/>
          <w:color w:val="C00000"/>
          <w:sz w:val="32"/>
          <w:szCs w:val="32"/>
        </w:rPr>
        <w:br/>
      </w:r>
    </w:p>
    <w:p w:rsidR="00727748" w:rsidRPr="00B67885" w:rsidRDefault="00F90F60" w:rsidP="00F90F60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Theme="minorHAnsi" w:hAnsiTheme="minorHAnsi" w:cs="Arial"/>
          <w:color w:val="C00000"/>
          <w:sz w:val="28"/>
          <w:szCs w:val="28"/>
        </w:rPr>
      </w:pPr>
      <w:r w:rsidRPr="00B67885">
        <w:rPr>
          <w:rStyle w:val="Pogrubienie"/>
          <w:rFonts w:asciiTheme="minorHAnsi" w:hAnsiTheme="minorHAnsi" w:cs="Arial"/>
          <w:color w:val="C00000"/>
          <w:sz w:val="28"/>
          <w:szCs w:val="28"/>
        </w:rPr>
        <w:t>Materiały dla dz</w:t>
      </w:r>
      <w:r w:rsidR="00263ACD" w:rsidRPr="00B67885">
        <w:rPr>
          <w:rStyle w:val="Pogrubienie"/>
          <w:rFonts w:asciiTheme="minorHAnsi" w:hAnsiTheme="minorHAnsi" w:cs="Arial"/>
          <w:color w:val="C00000"/>
          <w:sz w:val="28"/>
          <w:szCs w:val="28"/>
        </w:rPr>
        <w:t>ieci i rodziców o koronawirusie</w:t>
      </w:r>
    </w:p>
    <w:p w:rsidR="009E1CF4" w:rsidRPr="00BA0480" w:rsidRDefault="009E1CF4" w:rsidP="00F90F6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263ACD" w:rsidRDefault="00DC217F" w:rsidP="00263ACD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Studio Dinksy,</w:t>
      </w:r>
      <w:hyperlink r:id="rId8" w:tgtFrame="_blank" w:history="1">
        <w:r w:rsidR="00B17DFB" w:rsidRPr="00BA0480">
          <w:rPr>
            <w:rStyle w:val="Hipercze"/>
            <w:rFonts w:asciiTheme="minorHAnsi" w:hAnsiTheme="minorHAnsi" w:cs="Arial"/>
            <w:b/>
            <w:bCs/>
            <w:color w:val="auto"/>
            <w:sz w:val="28"/>
            <w:szCs w:val="28"/>
          </w:rPr>
          <w:t>filmik edukacyjny</w:t>
        </w:r>
      </w:hyperlink>
      <w:r w:rsidR="00B17DFB" w:rsidRPr="00BA0480">
        <w:rPr>
          <w:rFonts w:asciiTheme="minorHAnsi" w:hAnsiTheme="minorHAnsi" w:cs="Arial"/>
          <w:sz w:val="28"/>
          <w:szCs w:val="28"/>
        </w:rPr>
        <w:t> wyjaśniający dziec</w:t>
      </w:r>
      <w:r w:rsidR="00263ACD">
        <w:rPr>
          <w:rFonts w:asciiTheme="minorHAnsi" w:hAnsiTheme="minorHAnsi" w:cs="Arial"/>
          <w:sz w:val="28"/>
          <w:szCs w:val="28"/>
        </w:rPr>
        <w:t>iom i dorosłym pojęcia</w:t>
      </w:r>
    </w:p>
    <w:p w:rsidR="00B17DFB" w:rsidRPr="00263ACD" w:rsidRDefault="00263ACD" w:rsidP="00737019">
      <w:pPr>
        <w:pStyle w:val="NormalnyWeb"/>
        <w:shd w:val="clear" w:color="auto" w:fill="FFFFFF"/>
        <w:spacing w:before="0" w:beforeAutospacing="0" w:after="0" w:afterAutospacing="0"/>
        <w:ind w:left="360"/>
        <w:rPr>
          <w:rStyle w:val="Hipercze"/>
          <w:rFonts w:asciiTheme="minorHAnsi" w:hAnsiTheme="minorHAnsi" w:cs="Arial"/>
          <w:color w:val="auto"/>
          <w:sz w:val="28"/>
          <w:szCs w:val="28"/>
          <w:u w:val="none"/>
        </w:rPr>
      </w:pPr>
      <w:r>
        <w:rPr>
          <w:rFonts w:asciiTheme="minorHAnsi" w:hAnsiTheme="minorHAnsi" w:cs="Arial"/>
          <w:sz w:val="28"/>
          <w:szCs w:val="28"/>
        </w:rPr>
        <w:t xml:space="preserve"> z</w:t>
      </w:r>
      <w:r w:rsidRPr="00263ACD">
        <w:rPr>
          <w:rFonts w:asciiTheme="minorHAnsi" w:hAnsiTheme="minorHAnsi" w:cs="Arial"/>
          <w:sz w:val="28"/>
          <w:szCs w:val="28"/>
        </w:rPr>
        <w:t xml:space="preserve">wiązane z </w:t>
      </w:r>
      <w:r w:rsidR="00B17DFB" w:rsidRPr="00263ACD">
        <w:rPr>
          <w:rFonts w:asciiTheme="minorHAnsi" w:hAnsiTheme="minorHAnsi" w:cs="Arial"/>
          <w:sz w:val="28"/>
          <w:szCs w:val="28"/>
        </w:rPr>
        <w:t>koronawirus</w:t>
      </w:r>
      <w:r w:rsidR="00107810" w:rsidRPr="00263ACD">
        <w:rPr>
          <w:rFonts w:asciiTheme="minorHAnsi" w:hAnsiTheme="minorHAnsi" w:cs="Arial"/>
          <w:sz w:val="28"/>
          <w:szCs w:val="28"/>
        </w:rPr>
        <w:t>em (pandemia, kwarantanna itd.)</w:t>
      </w:r>
      <w:r w:rsidR="00107810" w:rsidRPr="00263ACD">
        <w:rPr>
          <w:rFonts w:asciiTheme="minorHAnsi" w:hAnsiTheme="minorHAnsi" w:cs="Arial"/>
          <w:sz w:val="28"/>
          <w:szCs w:val="28"/>
        </w:rPr>
        <w:br/>
      </w:r>
      <w:hyperlink r:id="rId9" w:history="1">
        <w:r w:rsidR="00107810" w:rsidRPr="00BA0480">
          <w:rPr>
            <w:rStyle w:val="Hipercze"/>
            <w:rFonts w:asciiTheme="minorHAnsi" w:hAnsiTheme="minorHAnsi"/>
            <w:sz w:val="28"/>
            <w:szCs w:val="28"/>
          </w:rPr>
          <w:t>https://www.youtube.com/watch?v=H0mx90NbvuM</w:t>
        </w:r>
      </w:hyperlink>
    </w:p>
    <w:p w:rsidR="00F175EF" w:rsidRPr="00F175EF" w:rsidRDefault="00F175EF" w:rsidP="0073701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="Arial"/>
          <w:color w:val="auto"/>
          <w:sz w:val="28"/>
          <w:szCs w:val="28"/>
          <w:u w:val="none"/>
        </w:rPr>
      </w:pPr>
    </w:p>
    <w:p w:rsidR="00F175EF" w:rsidRPr="00F175EF" w:rsidRDefault="00263ACD" w:rsidP="00F175EF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Magdalena Bereda. </w:t>
      </w:r>
      <w:r w:rsidR="006A73EF" w:rsidRPr="00F175EF">
        <w:rPr>
          <w:rFonts w:asciiTheme="minorHAnsi" w:hAnsiTheme="minorHAnsi" w:cs="Arial"/>
          <w:sz w:val="28"/>
          <w:szCs w:val="28"/>
        </w:rPr>
        <w:t>Piosenka</w:t>
      </w:r>
      <w:r w:rsidR="008F37E6" w:rsidRPr="00F175EF">
        <w:rPr>
          <w:rFonts w:asciiTheme="minorHAnsi" w:hAnsiTheme="minorHAnsi" w:cs="Arial"/>
          <w:sz w:val="28"/>
          <w:szCs w:val="28"/>
        </w:rPr>
        <w:t xml:space="preserve">. </w:t>
      </w:r>
    </w:p>
    <w:p w:rsidR="006A73EF" w:rsidRPr="00BA0480" w:rsidRDefault="00F74A78" w:rsidP="00F175EF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sz w:val="28"/>
          <w:szCs w:val="28"/>
        </w:rPr>
      </w:pPr>
      <w:hyperlink r:id="rId10" w:tgtFrame="_blank" w:history="1">
        <w:r w:rsidR="00B17DFB" w:rsidRPr="00BA0480">
          <w:rPr>
            <w:rStyle w:val="Uwydatnienie"/>
            <w:rFonts w:asciiTheme="minorHAnsi" w:hAnsiTheme="minorHAnsi" w:cs="Arial"/>
            <w:b/>
            <w:bCs/>
            <w:i w:val="0"/>
            <w:sz w:val="28"/>
            <w:szCs w:val="28"/>
          </w:rPr>
          <w:t>Koronawirus</w:t>
        </w:r>
        <w:r w:rsidR="009533CB" w:rsidRPr="00BA0480">
          <w:rPr>
            <w:rStyle w:val="Uwydatnienie"/>
            <w:rFonts w:asciiTheme="minorHAnsi" w:hAnsiTheme="minorHAnsi" w:cs="Arial"/>
            <w:b/>
            <w:bCs/>
            <w:i w:val="0"/>
            <w:sz w:val="28"/>
            <w:szCs w:val="28"/>
          </w:rPr>
          <w:t>. N</w:t>
        </w:r>
        <w:r w:rsidR="00B17DFB" w:rsidRPr="00BA0480">
          <w:rPr>
            <w:rStyle w:val="Uwydatnienie"/>
            <w:rFonts w:asciiTheme="minorHAnsi" w:hAnsiTheme="minorHAnsi" w:cs="Arial"/>
            <w:b/>
            <w:bCs/>
            <w:i w:val="0"/>
            <w:sz w:val="28"/>
            <w:szCs w:val="28"/>
          </w:rPr>
          <w:t>iech tylko miłość będzie zaraźliwa</w:t>
        </w:r>
      </w:hyperlink>
      <w:r w:rsidR="00107810" w:rsidRPr="00BA0480">
        <w:rPr>
          <w:rStyle w:val="Uwydatnienie"/>
          <w:rFonts w:asciiTheme="minorHAnsi" w:hAnsiTheme="minorHAnsi" w:cs="Arial"/>
          <w:b/>
          <w:bCs/>
          <w:i w:val="0"/>
          <w:sz w:val="28"/>
          <w:szCs w:val="28"/>
        </w:rPr>
        <w:t>.</w:t>
      </w:r>
    </w:p>
    <w:p w:rsidR="00B17DFB" w:rsidRPr="00BA0480" w:rsidRDefault="00F74A78" w:rsidP="00F90F6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8"/>
          <w:szCs w:val="28"/>
        </w:rPr>
      </w:pPr>
      <w:hyperlink r:id="rId11" w:history="1">
        <w:r w:rsidR="006A73EF" w:rsidRPr="00BA0480">
          <w:rPr>
            <w:rStyle w:val="Hipercze"/>
            <w:rFonts w:asciiTheme="minorHAnsi" w:hAnsiTheme="minorHAnsi" w:cs="Arial"/>
            <w:sz w:val="28"/>
            <w:szCs w:val="28"/>
          </w:rPr>
          <w:t>https://youtu.be/DiKyTWLIamE</w:t>
        </w:r>
      </w:hyperlink>
    </w:p>
    <w:p w:rsidR="006A73EF" w:rsidRPr="00BA0480" w:rsidRDefault="006A73EF" w:rsidP="00F90F60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842126" w:rsidRPr="00BA0480" w:rsidRDefault="009E1CF4" w:rsidP="008F37E6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sz w:val="28"/>
          <w:szCs w:val="28"/>
        </w:rPr>
      </w:pPr>
      <w:r w:rsidRPr="00BA0480">
        <w:rPr>
          <w:rFonts w:asciiTheme="minorHAnsi" w:hAnsiTheme="minorHAnsi" w:cs="Arial"/>
          <w:sz w:val="28"/>
          <w:szCs w:val="28"/>
        </w:rPr>
        <w:t>Książka elektroniczna o koronawirusie</w:t>
      </w:r>
      <w:r w:rsidR="00107810" w:rsidRPr="00BA0480">
        <w:rPr>
          <w:rFonts w:asciiTheme="minorHAnsi" w:hAnsiTheme="minorHAnsi" w:cs="Arial"/>
          <w:sz w:val="28"/>
          <w:szCs w:val="28"/>
        </w:rPr>
        <w:t>.</w:t>
      </w:r>
      <w:r w:rsidRPr="00BA0480">
        <w:rPr>
          <w:rFonts w:asciiTheme="minorHAnsi" w:hAnsiTheme="minorHAnsi" w:cs="Arial"/>
          <w:sz w:val="28"/>
          <w:szCs w:val="28"/>
        </w:rPr>
        <w:br/>
      </w:r>
    </w:p>
    <w:p w:rsidR="00842126" w:rsidRPr="00BA0480" w:rsidRDefault="00842126" w:rsidP="00F90F6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="Arial"/>
          <w:color w:val="800000"/>
          <w:sz w:val="28"/>
          <w:szCs w:val="28"/>
        </w:rPr>
      </w:pPr>
    </w:p>
    <w:p w:rsidR="00263ACD" w:rsidRDefault="00F74A78" w:rsidP="00263AC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  <w:r w:rsidRPr="00F74A78">
        <w:rPr>
          <w:rFonts w:asciiTheme="minorHAnsi" w:hAnsiTheme="minorHAnsi"/>
          <w:noProof/>
          <w:sz w:val="28"/>
          <w:szCs w:val="28"/>
        </w:rPr>
      </w:r>
      <w:r w:rsidRPr="00F74A78">
        <w:rPr>
          <w:rFonts w:asciiTheme="minorHAnsi" w:hAnsiTheme="minorHAnsi"/>
          <w:noProof/>
          <w:sz w:val="28"/>
          <w:szCs w:val="28"/>
        </w:rPr>
        <w:pict>
          <v:rect id="Prostokąt 18" o:spid="_x0000_s1026" alt="https://sp-sk.pl/cache/preview/fd493ed53c9909644cae118ddb84db1a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Ynt37zAgAAEQYA&#10;AA4AAAAAAAAAAAAAAAAALgIAAGRycy9lMm9Eb2MueG1sUEsBAi0AFAAGAAgAAAAhAEyg6SzYAAAA&#10;AwEAAA8AAAAAAAAAAAAAAAAATQUAAGRycy9kb3ducmV2LnhtbFBLBQYAAAAABAAEAPMAAABSBgAA&#10;AAA=&#10;" filled="f" stroked="f">
            <o:lock v:ext="edit" aspectratio="t"/>
            <v:textbox>
              <w:txbxContent>
                <w:p w:rsidR="00810BDB" w:rsidRDefault="00810BDB" w:rsidP="00810BDB">
                  <w:pPr>
                    <w:jc w:val="center"/>
                  </w:pPr>
                </w:p>
                <w:p w:rsidR="00810BDB" w:rsidRDefault="00810BDB" w:rsidP="00810BDB">
                  <w:pPr>
                    <w:jc w:val="center"/>
                  </w:pPr>
                </w:p>
                <w:p w:rsidR="00810BDB" w:rsidRDefault="00810BDB" w:rsidP="00810BD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842126" w:rsidRPr="00BA0480">
        <w:rPr>
          <w:rFonts w:asciiTheme="minorHAnsi" w:hAnsiTheme="minorHAnsi" w:cs="Arial"/>
          <w:noProof/>
          <w:color w:val="8A8A8A"/>
          <w:sz w:val="28"/>
          <w:szCs w:val="28"/>
        </w:rPr>
        <w:drawing>
          <wp:inline distT="0" distB="0" distL="0" distR="0">
            <wp:extent cx="1972491" cy="1972491"/>
            <wp:effectExtent l="0" t="0" r="8890" b="8890"/>
            <wp:docPr id="19" name="Obraz 19" descr="C:\Users\Justyna\Desktop\fd493ed53c9909644cae118ddb84d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fd493ed53c9909644cae118ddb84db1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05" cy="19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DB" w:rsidRDefault="00810BDB" w:rsidP="00263AC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</w:p>
    <w:p w:rsidR="00810BDB" w:rsidRPr="00145918" w:rsidRDefault="00F733FC" w:rsidP="00263AC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  <w:u w:val="single"/>
        </w:rPr>
      </w:pPr>
      <w:r w:rsidRPr="00145918">
        <w:rPr>
          <w:rFonts w:asciiTheme="minorHAnsi" w:hAnsiTheme="minorHAnsi" w:cs="Arial"/>
          <w:color w:val="C00000"/>
          <w:sz w:val="28"/>
          <w:szCs w:val="28"/>
          <w:u w:val="single"/>
        </w:rPr>
        <w:t>Link do książki: Koronawirus.pdf</w:t>
      </w:r>
    </w:p>
    <w:p w:rsidR="00810BDB" w:rsidRDefault="00810BDB" w:rsidP="00263AC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</w:p>
    <w:p w:rsidR="00810BDB" w:rsidRDefault="00810BDB" w:rsidP="00263AC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C00000"/>
          <w:sz w:val="28"/>
          <w:szCs w:val="28"/>
        </w:rPr>
      </w:pPr>
    </w:p>
    <w:p w:rsidR="00BA0480" w:rsidRPr="00BA0480" w:rsidRDefault="00BA0480" w:rsidP="00F21E2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1C1E21"/>
          <w:sz w:val="28"/>
          <w:szCs w:val="28"/>
          <w:bdr w:val="none" w:sz="0" w:space="0" w:color="auto" w:frame="1"/>
          <w:lang w:eastAsia="pl-PL"/>
        </w:rPr>
      </w:pPr>
    </w:p>
    <w:p w:rsidR="00810BDB" w:rsidRPr="00E27E19" w:rsidRDefault="00810BDB" w:rsidP="00B74C7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</w:pPr>
      <w:r w:rsidRPr="00E27E19"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  <w:t>P</w:t>
      </w:r>
      <w:r w:rsidR="00B74C73"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  <w:t>ropozycje</w:t>
      </w:r>
      <w:r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  <w:t>dla młodzieży</w:t>
      </w:r>
    </w:p>
    <w:p w:rsidR="00810BDB" w:rsidRPr="00E27E19" w:rsidRDefault="00810BDB" w:rsidP="00810BD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C00000"/>
          <w:sz w:val="24"/>
          <w:szCs w:val="24"/>
          <w:bdr w:val="none" w:sz="0" w:space="0" w:color="auto" w:frame="1"/>
          <w:lang w:eastAsia="pl-PL"/>
        </w:rPr>
      </w:pPr>
    </w:p>
    <w:p w:rsidR="00810BDB" w:rsidRPr="00E27E19" w:rsidRDefault="00F74A78" w:rsidP="00810BD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444444"/>
          <w:sz w:val="24"/>
          <w:szCs w:val="24"/>
          <w:lang w:eastAsia="pl-PL"/>
        </w:rPr>
      </w:pPr>
      <w:hyperlink r:id="rId13" w:history="1">
        <w:r w:rsidR="00810BDB" w:rsidRPr="00E27E19">
          <w:rPr>
            <w:rFonts w:eastAsia="Times New Roman" w:cs="Arial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Wolne Lektury</w:t>
        </w:r>
      </w:hyperlink>
      <w:r w:rsidR="00810BDB" w:rsidRPr="00E27E19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t> </w:t>
      </w:r>
      <w:r w:rsidR="00810BDB" w:rsidRPr="00E27E19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br/>
        <w:t>Biblioteka internetowa, w której zasoby dostępne są</w:t>
      </w:r>
      <w:r w:rsidR="00810BDB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t xml:space="preserve"> przez 24 godziny,</w:t>
      </w:r>
      <w:r w:rsidR="00810BDB" w:rsidRPr="00E27E19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t xml:space="preserve"> całkowicie za darmo. W jej zbiorach znajduje się ponad 5 tys. utworów, w tym wiele lektur szkolnych, które mogą być potrzebne uczniom w najbliższym czasie.</w:t>
      </w:r>
      <w:r w:rsidR="00810BDB" w:rsidRPr="00E27E19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br/>
      </w:r>
    </w:p>
    <w:p w:rsidR="00D53BA9" w:rsidRDefault="00F74A78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</w:pPr>
      <w:hyperlink r:id="rId14" w:history="1">
        <w:r w:rsidR="00810BDB" w:rsidRPr="00E27E19">
          <w:rPr>
            <w:rFonts w:eastAsia="Times New Roman" w:cs="Arial"/>
            <w:color w:val="0000FF"/>
            <w:sz w:val="24"/>
            <w:szCs w:val="24"/>
            <w:bdr w:val="none" w:sz="0" w:space="0" w:color="auto" w:frame="1"/>
            <w:lang w:eastAsia="pl-PL"/>
          </w:rPr>
          <w:t>Muzeum Powstania Warszawskiego</w:t>
        </w:r>
      </w:hyperlink>
      <w:r w:rsidR="00810BDB" w:rsidRPr="00E27E19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br/>
        <w:t xml:space="preserve">Można tu zobaczyć najsłynniejsze wystawy i obiekty kulturalne, a także wziąć udział w sposób online </w:t>
      </w:r>
      <w:r w:rsidR="00A72BCA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t>w</w:t>
      </w:r>
      <w:r w:rsidR="002409D6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t xml:space="preserve">żywych </w:t>
      </w:r>
      <w:r w:rsidR="00810BDB" w:rsidRPr="00E27E19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t xml:space="preserve">lekcjach historii </w:t>
      </w:r>
      <w:r w:rsidR="002409D6"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  <w:t>i wycieczkach po ekspozycjach muzealnych.</w:t>
      </w:r>
    </w:p>
    <w:p w:rsidR="00737019" w:rsidRDefault="00737019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</w:pPr>
    </w:p>
    <w:p w:rsidR="009243BC" w:rsidRDefault="009243BC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</w:pPr>
    </w:p>
    <w:p w:rsidR="009243BC" w:rsidRPr="00B67885" w:rsidRDefault="009243BC" w:rsidP="009243BC">
      <w:pPr>
        <w:pStyle w:val="Nagwek2"/>
        <w:shd w:val="clear" w:color="auto" w:fill="FFFFFF"/>
        <w:spacing w:before="0" w:beforeAutospacing="0" w:after="300" w:afterAutospacing="0" w:line="345" w:lineRule="atLeast"/>
        <w:jc w:val="center"/>
        <w:rPr>
          <w:rFonts w:asciiTheme="minorHAnsi" w:hAnsiTheme="minorHAnsi"/>
          <w:b w:val="0"/>
          <w:bCs w:val="0"/>
          <w:color w:val="C00000"/>
          <w:sz w:val="44"/>
          <w:szCs w:val="44"/>
        </w:rPr>
      </w:pPr>
      <w:r w:rsidRPr="00B67885">
        <w:rPr>
          <w:rFonts w:asciiTheme="minorHAnsi" w:hAnsiTheme="minorHAnsi"/>
          <w:b w:val="0"/>
          <w:bCs w:val="0"/>
          <w:color w:val="C00000"/>
          <w:sz w:val="44"/>
          <w:szCs w:val="44"/>
        </w:rPr>
        <w:t>Tydzień z Internetem 2020</w:t>
      </w:r>
    </w:p>
    <w:p w:rsidR="00307946" w:rsidRPr="009243BC" w:rsidRDefault="00E27E19" w:rsidP="00B51AB5">
      <w:pPr>
        <w:shd w:val="clear" w:color="auto" w:fill="FFFFFF"/>
        <w:spacing w:after="0" w:line="240" w:lineRule="auto"/>
        <w:textAlignment w:val="baseline"/>
        <w:rPr>
          <w:color w:val="3C3C3C"/>
          <w:sz w:val="24"/>
          <w:szCs w:val="24"/>
          <w:shd w:val="clear" w:color="auto" w:fill="FFFFFF"/>
        </w:rPr>
      </w:pPr>
      <w:r w:rsidRPr="009243BC">
        <w:rPr>
          <w:color w:val="3C3C3C"/>
          <w:sz w:val="24"/>
          <w:szCs w:val="24"/>
          <w:shd w:val="clear" w:color="auto" w:fill="FFFFFF"/>
        </w:rPr>
        <w:t xml:space="preserve">W poniższych </w:t>
      </w:r>
      <w:r w:rsidR="009243BC">
        <w:rPr>
          <w:color w:val="3C3C3C"/>
          <w:sz w:val="24"/>
          <w:szCs w:val="24"/>
          <w:shd w:val="clear" w:color="auto" w:fill="FFFFFF"/>
        </w:rPr>
        <w:t xml:space="preserve">linkach znajdują się propozycje dla rodziców, którzypragną </w:t>
      </w:r>
      <w:r w:rsidR="00307946" w:rsidRPr="009243BC">
        <w:rPr>
          <w:color w:val="3C3C3C"/>
          <w:sz w:val="24"/>
          <w:szCs w:val="24"/>
          <w:shd w:val="clear" w:color="auto" w:fill="FFFFFF"/>
        </w:rPr>
        <w:t xml:space="preserve">rozwijać kompetencje cyfrowe </w:t>
      </w:r>
      <w:r w:rsidR="00AC471B">
        <w:rPr>
          <w:color w:val="3C3C3C"/>
          <w:sz w:val="24"/>
          <w:szCs w:val="24"/>
          <w:shd w:val="clear" w:color="auto" w:fill="FFFFFF"/>
        </w:rPr>
        <w:t>i</w:t>
      </w:r>
      <w:r w:rsidR="00307946" w:rsidRPr="009243BC">
        <w:rPr>
          <w:color w:val="3C3C3C"/>
          <w:sz w:val="24"/>
          <w:szCs w:val="24"/>
          <w:shd w:val="clear" w:color="auto" w:fill="FFFFFF"/>
        </w:rPr>
        <w:t xml:space="preserve">samodzielnie </w:t>
      </w:r>
      <w:r w:rsidR="00AC471B">
        <w:rPr>
          <w:color w:val="3C3C3C"/>
          <w:sz w:val="24"/>
          <w:szCs w:val="24"/>
          <w:shd w:val="clear" w:color="auto" w:fill="FFFFFF"/>
        </w:rPr>
        <w:t xml:space="preserve">zdobywać </w:t>
      </w:r>
      <w:r w:rsidR="00307946" w:rsidRPr="009243BC">
        <w:rPr>
          <w:color w:val="3C3C3C"/>
          <w:sz w:val="24"/>
          <w:szCs w:val="24"/>
          <w:shd w:val="clear" w:color="auto" w:fill="FFFFFF"/>
        </w:rPr>
        <w:t>wiedzę i umiejętności przydatne w XXI wieku</w:t>
      </w:r>
      <w:r w:rsidR="009243BC" w:rsidRPr="009243BC">
        <w:rPr>
          <w:color w:val="3C3C3C"/>
          <w:sz w:val="24"/>
          <w:szCs w:val="24"/>
          <w:shd w:val="clear" w:color="auto" w:fill="FFFFFF"/>
        </w:rPr>
        <w:t>.</w:t>
      </w:r>
    </w:p>
    <w:p w:rsidR="00263ACD" w:rsidRPr="000B4DC5" w:rsidRDefault="00307946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</w:pPr>
      <w:r w:rsidRPr="009243BC">
        <w:rPr>
          <w:color w:val="3C3C3C"/>
          <w:sz w:val="24"/>
          <w:szCs w:val="24"/>
          <w:shd w:val="clear" w:color="auto" w:fill="FFFFFF"/>
        </w:rPr>
        <w:t>Są tu</w:t>
      </w:r>
      <w:r w:rsidR="009243BC" w:rsidRPr="009243BC">
        <w:rPr>
          <w:color w:val="3C3C3C"/>
          <w:sz w:val="24"/>
          <w:szCs w:val="24"/>
          <w:shd w:val="clear" w:color="auto" w:fill="FFFFFF"/>
        </w:rPr>
        <w:t xml:space="preserve"> kursy,</w:t>
      </w:r>
      <w:r w:rsidRPr="009243BC">
        <w:rPr>
          <w:color w:val="3C3C3C"/>
          <w:sz w:val="24"/>
          <w:szCs w:val="24"/>
          <w:shd w:val="clear" w:color="auto" w:fill="FFFFFF"/>
        </w:rPr>
        <w:t xml:space="preserve"> narzędzia i inne zasoby online</w:t>
      </w:r>
      <w:r w:rsidR="009243BC" w:rsidRPr="009243BC">
        <w:rPr>
          <w:color w:val="3C3C3C"/>
          <w:sz w:val="24"/>
          <w:szCs w:val="24"/>
          <w:shd w:val="clear" w:color="auto" w:fill="FFFFFF"/>
        </w:rPr>
        <w:t>.</w:t>
      </w:r>
      <w:r w:rsidRPr="009243BC">
        <w:rPr>
          <w:color w:val="3C3C3C"/>
          <w:sz w:val="24"/>
          <w:szCs w:val="24"/>
          <w:shd w:val="clear" w:color="auto" w:fill="FFFFFF"/>
        </w:rPr>
        <w:t xml:space="preserve"> Organizatorem </w:t>
      </w:r>
      <w:r w:rsidR="009243BC" w:rsidRPr="009243BC">
        <w:rPr>
          <w:color w:val="3C3C3C"/>
          <w:sz w:val="24"/>
          <w:szCs w:val="24"/>
          <w:shd w:val="clear" w:color="auto" w:fill="FFFFFF"/>
        </w:rPr>
        <w:t>,,</w:t>
      </w:r>
      <w:r w:rsidRPr="009243BC">
        <w:rPr>
          <w:sz w:val="24"/>
          <w:szCs w:val="24"/>
        </w:rPr>
        <w:t>Tygodnia</w:t>
      </w:r>
      <w:r w:rsidR="009243BC" w:rsidRPr="009243BC">
        <w:rPr>
          <w:sz w:val="24"/>
          <w:szCs w:val="24"/>
        </w:rPr>
        <w:t xml:space="preserve"> z Internetem” jestorganizacja</w:t>
      </w:r>
      <w:r w:rsidRPr="009243BC">
        <w:rPr>
          <w:sz w:val="24"/>
          <w:szCs w:val="24"/>
        </w:rPr>
        <w:t xml:space="preserve"> pozarządow</w:t>
      </w:r>
      <w:r w:rsidR="009243BC">
        <w:rPr>
          <w:sz w:val="24"/>
          <w:szCs w:val="24"/>
        </w:rPr>
        <w:t xml:space="preserve">a </w:t>
      </w:r>
      <w:r w:rsidR="009243BC" w:rsidRPr="009243BC">
        <w:rPr>
          <w:sz w:val="24"/>
          <w:szCs w:val="24"/>
        </w:rPr>
        <w:t>Telecentre-Europe, zaś k</w:t>
      </w:r>
      <w:r w:rsidR="00AC471B">
        <w:rPr>
          <w:sz w:val="24"/>
          <w:szCs w:val="24"/>
        </w:rPr>
        <w:t>oordynatorem akcji w Polsce -</w:t>
      </w:r>
      <w:r w:rsidRPr="009243BC">
        <w:rPr>
          <w:sz w:val="24"/>
          <w:szCs w:val="24"/>
        </w:rPr>
        <w:t xml:space="preserve"> Fundacja Rozwoju Społeczeństwa Informacyjnego.</w:t>
      </w:r>
      <w:r w:rsidRPr="009243BC">
        <w:rPr>
          <w:color w:val="3C3C3C"/>
          <w:sz w:val="24"/>
          <w:szCs w:val="24"/>
          <w:shd w:val="clear" w:color="auto" w:fill="FFFFFF"/>
        </w:rPr>
        <w:br/>
      </w:r>
      <w:hyperlink r:id="rId15" w:history="1">
        <w:r w:rsidR="00E27E19">
          <w:rPr>
            <w:rStyle w:val="Hipercze"/>
          </w:rPr>
          <w:t>http://tydzienzinternetem.pl/scenariusze-2020/</w:t>
        </w:r>
      </w:hyperlink>
    </w:p>
    <w:p w:rsidR="002F382C" w:rsidRDefault="00F74A78" w:rsidP="00B51AB5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hyperlink r:id="rId16" w:history="1">
        <w:r w:rsidR="00263ACD" w:rsidRPr="00E27E19">
          <w:rPr>
            <w:rStyle w:val="Hipercze"/>
            <w:sz w:val="24"/>
            <w:szCs w:val="24"/>
          </w:rPr>
          <w:t>https://biblioteki.org/scenariusze/Na_wlasna_reke_jak_sie_uczyc_z_internetu_scenariusz_spotkania.html</w:t>
        </w:r>
      </w:hyperlink>
    </w:p>
    <w:p w:rsidR="00810BDB" w:rsidRDefault="00810BDB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</w:pPr>
    </w:p>
    <w:p w:rsidR="00810BDB" w:rsidRPr="000B4DC5" w:rsidRDefault="00810BDB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C1E21"/>
          <w:sz w:val="24"/>
          <w:szCs w:val="24"/>
          <w:bdr w:val="none" w:sz="0" w:space="0" w:color="auto" w:frame="1"/>
          <w:lang w:eastAsia="pl-PL"/>
        </w:rPr>
      </w:pPr>
    </w:p>
    <w:p w:rsidR="00C7014C" w:rsidRPr="00DC217F" w:rsidRDefault="00A72BCA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</w:pPr>
      <w:r w:rsidRPr="00DC217F"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  <w:t>Gry i q</w:t>
      </w:r>
      <w:r w:rsidR="00E27E19" w:rsidRPr="00DC217F"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  <w:t>uizy dla</w:t>
      </w:r>
      <w:r w:rsidR="00856E1D" w:rsidRPr="00DC217F"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  <w:lang w:eastAsia="pl-PL"/>
        </w:rPr>
        <w:t xml:space="preserve"> uczniów</w:t>
      </w:r>
    </w:p>
    <w:p w:rsidR="00856E1D" w:rsidRPr="00BA0480" w:rsidRDefault="00856E1D" w:rsidP="00B51AB5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1C1E21"/>
          <w:sz w:val="28"/>
          <w:szCs w:val="28"/>
          <w:bdr w:val="none" w:sz="0" w:space="0" w:color="auto" w:frame="1"/>
          <w:lang w:eastAsia="pl-PL"/>
        </w:rPr>
      </w:pPr>
    </w:p>
    <w:p w:rsidR="00C7014C" w:rsidRDefault="00C7014C" w:rsidP="002F382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cs="Arial"/>
          <w:sz w:val="28"/>
          <w:szCs w:val="28"/>
        </w:rPr>
      </w:pPr>
      <w:r w:rsidRPr="00BA0480">
        <w:rPr>
          <w:rFonts w:cs="Arial"/>
          <w:sz w:val="28"/>
          <w:szCs w:val="28"/>
        </w:rPr>
        <w:t>Milionerzy dla uczniów</w:t>
      </w:r>
      <w:r w:rsidRPr="00BA0480">
        <w:rPr>
          <w:rFonts w:cs="Arial"/>
          <w:sz w:val="28"/>
          <w:szCs w:val="28"/>
        </w:rPr>
        <w:br/>
      </w:r>
      <w:hyperlink r:id="rId17" w:history="1">
        <w:r w:rsidRPr="00BA0480">
          <w:rPr>
            <w:rStyle w:val="Hipercze"/>
            <w:rFonts w:cs="Arial"/>
            <w:sz w:val="28"/>
            <w:szCs w:val="28"/>
          </w:rPr>
          <w:t>https://learningapps.org/watch?v=pkd3h1jo320&amp;fbclid=IwAR0A_Q5QNwj41kthJFtvFc8U_cgG9xcH4CZT3XEpNOELUbGGxPdIlKcqy7g</w:t>
        </w:r>
      </w:hyperlink>
      <w:r w:rsidR="002F382C" w:rsidRPr="00BA0480">
        <w:rPr>
          <w:rFonts w:cs="Arial"/>
          <w:sz w:val="28"/>
          <w:szCs w:val="28"/>
        </w:rPr>
        <w:t>.</w:t>
      </w:r>
    </w:p>
    <w:p w:rsidR="00856E1D" w:rsidRPr="00BA0480" w:rsidRDefault="00856E1D" w:rsidP="00856E1D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cs="Arial"/>
          <w:sz w:val="28"/>
          <w:szCs w:val="28"/>
        </w:rPr>
      </w:pPr>
    </w:p>
    <w:p w:rsidR="002F382C" w:rsidRPr="000B4DC5" w:rsidRDefault="000B4DC5" w:rsidP="000B4DC5">
      <w:pPr>
        <w:pStyle w:val="Akapitzlist"/>
        <w:shd w:val="clear" w:color="auto" w:fill="FFFFFF"/>
        <w:spacing w:after="0" w:line="240" w:lineRule="auto"/>
        <w:ind w:left="0"/>
        <w:textAlignment w:val="baseline"/>
        <w:rPr>
          <w:rFonts w:cs="Arial"/>
          <w:b/>
          <w:color w:val="C00000"/>
          <w:sz w:val="28"/>
          <w:szCs w:val="28"/>
        </w:rPr>
      </w:pPr>
      <w:r w:rsidRPr="000B4DC5">
        <w:rPr>
          <w:rFonts w:cs="Arial"/>
          <w:b/>
          <w:color w:val="C00000"/>
          <w:sz w:val="28"/>
          <w:szCs w:val="28"/>
        </w:rPr>
        <w:t>Ile pamiętasz o książkach?</w:t>
      </w:r>
    </w:p>
    <w:p w:rsidR="002F382C" w:rsidRPr="00856E1D" w:rsidRDefault="002F382C" w:rsidP="00B51AB5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t>Z jakiej książki pochodzi ten cytat?</w:t>
      </w:r>
    </w:p>
    <w:p w:rsidR="00573888" w:rsidRPr="00856E1D" w:rsidRDefault="002F382C" w:rsidP="00573888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t>https://wordwall.n</w:t>
      </w:r>
      <w:r w:rsidR="00F1205D" w:rsidRPr="00856E1D">
        <w:rPr>
          <w:rFonts w:cs="Arial"/>
          <w:sz w:val="24"/>
          <w:szCs w:val="24"/>
        </w:rPr>
        <w:t>et/pl/resource/1088945/polski/z</w:t>
      </w:r>
      <w:r w:rsidRPr="00856E1D">
        <w:rPr>
          <w:rFonts w:cs="Arial"/>
          <w:sz w:val="24"/>
          <w:szCs w:val="24"/>
        </w:rPr>
        <w:t xml:space="preserve">jakiejksi%c4%85%c5%bcki-pochodzi-ten-cytat </w:t>
      </w:r>
      <w:r w:rsidR="00F1205D" w:rsidRPr="00856E1D">
        <w:rPr>
          <w:rFonts w:cs="Arial"/>
          <w:sz w:val="24"/>
          <w:szCs w:val="24"/>
        </w:rPr>
        <w:t>;</w:t>
      </w:r>
    </w:p>
    <w:p w:rsidR="00D86EA8" w:rsidRDefault="00F1205D" w:rsidP="00D86EA8">
      <w:pPr>
        <w:pStyle w:val="Akapitzlist"/>
        <w:shd w:val="clear" w:color="auto" w:fill="FFFFFF"/>
        <w:spacing w:after="0" w:line="240" w:lineRule="auto"/>
        <w:ind w:left="66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br/>
      </w:r>
      <w:r w:rsidR="002F382C" w:rsidRPr="00856E1D">
        <w:rPr>
          <w:sz w:val="24"/>
          <w:szCs w:val="24"/>
        </w:rPr>
        <w:sym w:font="Symbol" w:char="F0B7"/>
      </w:r>
      <w:r w:rsidRPr="00856E1D">
        <w:rPr>
          <w:rFonts w:cs="Arial"/>
          <w:sz w:val="24"/>
          <w:szCs w:val="24"/>
        </w:rPr>
        <w:t xml:space="preserve"> Mikołajek</w:t>
      </w:r>
    </w:p>
    <w:p w:rsidR="00D86EA8" w:rsidRDefault="00F74A78" w:rsidP="00D86EA8">
      <w:pPr>
        <w:shd w:val="clear" w:color="auto" w:fill="FFFFFF"/>
        <w:spacing w:after="0" w:line="240" w:lineRule="auto"/>
        <w:ind w:left="426"/>
        <w:textAlignment w:val="baseline"/>
        <w:rPr>
          <w:rFonts w:cs="Arial"/>
          <w:sz w:val="24"/>
          <w:szCs w:val="24"/>
        </w:rPr>
      </w:pPr>
      <w:hyperlink r:id="rId18" w:history="1">
        <w:r w:rsidR="00D86EA8" w:rsidRPr="00277779">
          <w:rPr>
            <w:rStyle w:val="Hipercze"/>
            <w:rFonts w:cs="Arial"/>
            <w:sz w:val="24"/>
            <w:szCs w:val="24"/>
          </w:rPr>
          <w:t>https://wordwall.net/pl/resource/1062148/miko%c5%82ajek</w:t>
        </w:r>
      </w:hyperlink>
    </w:p>
    <w:p w:rsidR="00573888" w:rsidRPr="00D86EA8" w:rsidRDefault="00573888" w:rsidP="00F733F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textAlignment w:val="baseline"/>
        <w:rPr>
          <w:rFonts w:cs="Arial"/>
          <w:sz w:val="24"/>
          <w:szCs w:val="24"/>
        </w:rPr>
      </w:pPr>
      <w:r w:rsidRPr="00D86EA8">
        <w:rPr>
          <w:rFonts w:cs="Arial"/>
          <w:sz w:val="24"/>
          <w:szCs w:val="24"/>
        </w:rPr>
        <w:t>Felix, Net i Nika; krzyżówka</w:t>
      </w:r>
      <w:r w:rsidR="00F1205D" w:rsidRPr="00D86EA8">
        <w:rPr>
          <w:rFonts w:cs="Arial"/>
          <w:sz w:val="24"/>
          <w:szCs w:val="24"/>
        </w:rPr>
        <w:br/>
      </w:r>
      <w:hyperlink r:id="rId19" w:history="1">
        <w:r w:rsidR="00F1205D" w:rsidRPr="00D86EA8">
          <w:rPr>
            <w:rStyle w:val="Hipercze"/>
            <w:rFonts w:cs="Arial"/>
            <w:sz w:val="24"/>
            <w:szCs w:val="24"/>
          </w:rPr>
          <w:t>https://wordwall.net/pl/resource/566629/polski/felix-net-i-nikakrzy%c5%bc%c3%b3wka</w:t>
        </w:r>
      </w:hyperlink>
    </w:p>
    <w:p w:rsidR="00F1205D" w:rsidRPr="00856E1D" w:rsidRDefault="00573888" w:rsidP="00856E1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t>Legenda o smoku wawelskim</w:t>
      </w:r>
      <w:r w:rsidR="00F1205D" w:rsidRPr="00856E1D">
        <w:rPr>
          <w:rFonts w:cs="Arial"/>
          <w:sz w:val="24"/>
          <w:szCs w:val="24"/>
        </w:rPr>
        <w:br/>
      </w:r>
      <w:hyperlink r:id="rId20" w:history="1">
        <w:r w:rsidRPr="00856E1D">
          <w:rPr>
            <w:rStyle w:val="Hipercze"/>
            <w:rFonts w:cs="Arial"/>
            <w:sz w:val="24"/>
            <w:szCs w:val="24"/>
          </w:rPr>
          <w:t>https://learningapps.org/4977153</w:t>
        </w:r>
      </w:hyperlink>
    </w:p>
    <w:p w:rsidR="00573888" w:rsidRPr="00856E1D" w:rsidRDefault="00573888" w:rsidP="00856E1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t>Królowa Śniegu</w:t>
      </w:r>
      <w:r w:rsidRPr="00856E1D">
        <w:rPr>
          <w:rFonts w:cs="Arial"/>
          <w:sz w:val="24"/>
          <w:szCs w:val="24"/>
        </w:rPr>
        <w:br/>
      </w:r>
      <w:hyperlink r:id="rId21" w:history="1">
        <w:r w:rsidRPr="00856E1D">
          <w:rPr>
            <w:rStyle w:val="Hipercze"/>
            <w:rFonts w:cs="Arial"/>
            <w:sz w:val="24"/>
            <w:szCs w:val="24"/>
          </w:rPr>
          <w:t>https://learningapps.org/2871526</w:t>
        </w:r>
      </w:hyperlink>
    </w:p>
    <w:p w:rsidR="00573888" w:rsidRPr="00856E1D" w:rsidRDefault="00E4570C" w:rsidP="00856E1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Zemsta </w:t>
      </w:r>
      <w:r w:rsidRPr="00856E1D">
        <w:rPr>
          <w:rFonts w:cs="Arial"/>
          <w:sz w:val="24"/>
          <w:szCs w:val="24"/>
        </w:rPr>
        <w:t>–</w:t>
      </w:r>
      <w:r w:rsidR="00573888" w:rsidRPr="00856E1D">
        <w:rPr>
          <w:rFonts w:cs="Arial"/>
          <w:sz w:val="24"/>
          <w:szCs w:val="24"/>
        </w:rPr>
        <w:t>bohaterowie</w:t>
      </w:r>
    </w:p>
    <w:p w:rsidR="00856E1D" w:rsidRPr="00856E1D" w:rsidRDefault="00F74A78" w:rsidP="00856E1D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cs="Arial"/>
          <w:color w:val="0070C0"/>
          <w:sz w:val="24"/>
          <w:szCs w:val="24"/>
        </w:rPr>
      </w:pPr>
      <w:hyperlink r:id="rId22" w:history="1">
        <w:r w:rsidR="00856E1D" w:rsidRPr="00277779">
          <w:rPr>
            <w:rStyle w:val="Hipercze"/>
            <w:rFonts w:cs="Arial"/>
            <w:sz w:val="24"/>
            <w:szCs w:val="24"/>
          </w:rPr>
          <w:t>https://learningapps.org/5991283</w:t>
        </w:r>
      </w:hyperlink>
    </w:p>
    <w:p w:rsidR="00573888" w:rsidRPr="00856E1D" w:rsidRDefault="00856E1D" w:rsidP="00856E1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390"/>
        <w:textAlignment w:val="baseline"/>
        <w:rPr>
          <w:rFonts w:cs="Arial"/>
          <w:color w:val="0070C0"/>
          <w:sz w:val="24"/>
          <w:szCs w:val="24"/>
        </w:rPr>
      </w:pPr>
      <w:r w:rsidRPr="00856E1D">
        <w:rPr>
          <w:rFonts w:cs="Arial"/>
          <w:sz w:val="24"/>
          <w:szCs w:val="24"/>
        </w:rPr>
        <w:t xml:space="preserve"> W pustyni i w puszczy</w:t>
      </w:r>
    </w:p>
    <w:p w:rsidR="00F1205D" w:rsidRPr="00856E1D" w:rsidRDefault="00F74A78" w:rsidP="00856E1D">
      <w:pPr>
        <w:pStyle w:val="Akapitzlist"/>
        <w:shd w:val="clear" w:color="auto" w:fill="FFFFFF"/>
        <w:spacing w:after="0" w:line="240" w:lineRule="auto"/>
        <w:ind w:left="390"/>
        <w:textAlignment w:val="baseline"/>
        <w:rPr>
          <w:rFonts w:cs="Arial"/>
          <w:sz w:val="24"/>
          <w:szCs w:val="24"/>
        </w:rPr>
      </w:pPr>
      <w:hyperlink r:id="rId23" w:history="1">
        <w:r w:rsidR="00573888" w:rsidRPr="00856E1D">
          <w:rPr>
            <w:rStyle w:val="Hipercze"/>
            <w:rFonts w:cs="Arial"/>
            <w:sz w:val="24"/>
            <w:szCs w:val="24"/>
          </w:rPr>
          <w:t>https://learningapps.org/1960534</w:t>
        </w:r>
      </w:hyperlink>
    </w:p>
    <w:p w:rsidR="00573888" w:rsidRPr="00856E1D" w:rsidRDefault="00573888" w:rsidP="00856E1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Style w:val="Hipercze"/>
          <w:rFonts w:cs="Arial"/>
          <w:color w:val="auto"/>
          <w:sz w:val="24"/>
          <w:szCs w:val="24"/>
          <w:u w:val="none"/>
        </w:rPr>
      </w:pPr>
      <w:r w:rsidRPr="00856E1D">
        <w:rPr>
          <w:rFonts w:cs="Arial"/>
          <w:sz w:val="24"/>
          <w:szCs w:val="24"/>
        </w:rPr>
        <w:t xml:space="preserve">Doktor Dolittle i jego zwierzęta" – plan wydarzeń </w:t>
      </w:r>
      <w:r w:rsidR="00856E1D">
        <w:rPr>
          <w:rFonts w:cs="Arial"/>
          <w:sz w:val="24"/>
          <w:szCs w:val="24"/>
        </w:rPr>
        <w:br/>
      </w:r>
      <w:hyperlink r:id="rId24" w:history="1">
        <w:r w:rsidRPr="00856E1D">
          <w:rPr>
            <w:rStyle w:val="Hipercze"/>
            <w:rFonts w:cs="Arial"/>
            <w:sz w:val="24"/>
            <w:szCs w:val="24"/>
          </w:rPr>
          <w:t>https://learningapps.org/10168516</w:t>
        </w:r>
      </w:hyperlink>
    </w:p>
    <w:p w:rsidR="00573888" w:rsidRPr="00856E1D" w:rsidRDefault="00573888" w:rsidP="00856E1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t xml:space="preserve">Harry Potter </w:t>
      </w:r>
      <w:r w:rsidRPr="00856E1D">
        <w:rPr>
          <w:rFonts w:cs="Arial"/>
          <w:sz w:val="24"/>
          <w:szCs w:val="24"/>
        </w:rPr>
        <w:br/>
        <w:t xml:space="preserve">https://learningapps.org/1441507 </w:t>
      </w:r>
      <w:r w:rsidR="00856E1D">
        <w:rPr>
          <w:rFonts w:cs="Arial"/>
          <w:sz w:val="24"/>
          <w:szCs w:val="24"/>
        </w:rPr>
        <w:br/>
      </w:r>
      <w:hyperlink r:id="rId25" w:history="1">
        <w:r w:rsidRPr="00856E1D">
          <w:rPr>
            <w:rStyle w:val="Hipercze"/>
            <w:rFonts w:cs="Arial"/>
            <w:sz w:val="24"/>
            <w:szCs w:val="24"/>
          </w:rPr>
          <w:t>https://learningapps.org/1561351</w:t>
        </w:r>
      </w:hyperlink>
    </w:p>
    <w:p w:rsidR="00573888" w:rsidRPr="00856E1D" w:rsidRDefault="00573888" w:rsidP="00856E1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t xml:space="preserve">Ania z Zielonego Wzgórza </w:t>
      </w:r>
      <w:r w:rsidR="000B4DC5" w:rsidRPr="00856E1D">
        <w:rPr>
          <w:rFonts w:cs="Arial"/>
          <w:sz w:val="24"/>
          <w:szCs w:val="24"/>
        </w:rPr>
        <w:br/>
      </w:r>
      <w:hyperlink r:id="rId26" w:history="1">
        <w:r w:rsidRPr="00856E1D">
          <w:rPr>
            <w:rStyle w:val="Hipercze"/>
            <w:rFonts w:cs="Arial"/>
            <w:sz w:val="24"/>
            <w:szCs w:val="24"/>
          </w:rPr>
          <w:t>https://learningapps.org/158947</w:t>
        </w:r>
      </w:hyperlink>
    </w:p>
    <w:p w:rsidR="00573888" w:rsidRDefault="00573888" w:rsidP="00A72BCA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baseline"/>
        <w:rPr>
          <w:rFonts w:cs="Arial"/>
          <w:sz w:val="24"/>
          <w:szCs w:val="24"/>
        </w:rPr>
      </w:pPr>
      <w:r w:rsidRPr="00856E1D">
        <w:rPr>
          <w:rFonts w:cs="Arial"/>
          <w:sz w:val="24"/>
          <w:szCs w:val="24"/>
        </w:rPr>
        <w:lastRenderedPageBreak/>
        <w:t xml:space="preserve">Hobbit, czyli tam i z powrotem </w:t>
      </w:r>
      <w:r w:rsidR="000B4DC5" w:rsidRPr="00856E1D">
        <w:rPr>
          <w:rFonts w:cs="Arial"/>
          <w:sz w:val="24"/>
          <w:szCs w:val="24"/>
        </w:rPr>
        <w:br/>
      </w:r>
      <w:hyperlink r:id="rId27" w:history="1">
        <w:r w:rsidR="00137C8B" w:rsidRPr="000643D0">
          <w:rPr>
            <w:rStyle w:val="Hipercze"/>
            <w:rFonts w:cs="Arial"/>
            <w:sz w:val="24"/>
            <w:szCs w:val="24"/>
          </w:rPr>
          <w:t>https://learningapps.org/2868990</w:t>
        </w:r>
      </w:hyperlink>
    </w:p>
    <w:p w:rsidR="00137C8B" w:rsidRPr="00137C8B" w:rsidRDefault="00137C8B" w:rsidP="00137C8B">
      <w:pPr>
        <w:shd w:val="clear" w:color="auto" w:fill="FFFFFF"/>
        <w:spacing w:after="0" w:line="240" w:lineRule="auto"/>
        <w:textAlignment w:val="baseline"/>
        <w:rPr>
          <w:rFonts w:cs="Arial"/>
          <w:sz w:val="24"/>
          <w:szCs w:val="24"/>
        </w:rPr>
      </w:pPr>
    </w:p>
    <w:p w:rsidR="00621312" w:rsidRDefault="00AC6AE6" w:rsidP="00856E1D">
      <w:pPr>
        <w:shd w:val="clear" w:color="auto" w:fill="FFFFFF"/>
        <w:spacing w:after="0" w:line="240" w:lineRule="auto"/>
        <w:textAlignment w:val="baseline"/>
        <w:rPr>
          <w:rFonts w:cs="Arial"/>
          <w:b/>
          <w:color w:val="C00000"/>
          <w:sz w:val="28"/>
          <w:szCs w:val="28"/>
        </w:rPr>
      </w:pPr>
      <w:r w:rsidRPr="00856E1D">
        <w:rPr>
          <w:rFonts w:cs="Arial"/>
          <w:b/>
          <w:color w:val="C00000"/>
          <w:sz w:val="28"/>
          <w:szCs w:val="28"/>
        </w:rPr>
        <w:t>Fil</w:t>
      </w:r>
      <w:r w:rsidR="00E6182A">
        <w:rPr>
          <w:rFonts w:cs="Arial"/>
          <w:b/>
          <w:color w:val="C00000"/>
          <w:sz w:val="28"/>
          <w:szCs w:val="28"/>
        </w:rPr>
        <w:t>my d</w:t>
      </w:r>
      <w:r w:rsidR="00621312">
        <w:rPr>
          <w:rFonts w:cs="Arial"/>
          <w:b/>
          <w:color w:val="C00000"/>
          <w:sz w:val="28"/>
          <w:szCs w:val="28"/>
        </w:rPr>
        <w:t>la dzieci</w:t>
      </w:r>
    </w:p>
    <w:p w:rsidR="00621312" w:rsidRPr="00621312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Saga prastarej puszczy</w:t>
      </w:r>
      <w:r w:rsidRPr="00621312">
        <w:rPr>
          <w:rFonts w:cs="Arial"/>
          <w:i/>
          <w:sz w:val="24"/>
          <w:szCs w:val="24"/>
        </w:rPr>
        <w:t xml:space="preserve"> – </w:t>
      </w:r>
      <w:r w:rsidRPr="00E6182A">
        <w:rPr>
          <w:rFonts w:cs="Arial"/>
          <w:sz w:val="24"/>
          <w:szCs w:val="24"/>
        </w:rPr>
        <w:t xml:space="preserve">film dokumentalny Bożeny i Jana Walencików opowiadający </w:t>
      </w:r>
      <w:r w:rsidR="00E6182A">
        <w:rPr>
          <w:rFonts w:cs="Arial"/>
          <w:sz w:val="24"/>
          <w:szCs w:val="24"/>
        </w:rPr>
        <w:br/>
      </w:r>
      <w:r w:rsidRPr="00E6182A">
        <w:rPr>
          <w:rFonts w:cs="Arial"/>
          <w:sz w:val="24"/>
          <w:szCs w:val="24"/>
        </w:rPr>
        <w:t>w ciekawy i pełen dramaturgii sposób o tajemnicach Puszczy Białowieskiej</w:t>
      </w:r>
      <w:r w:rsidR="00E6182A">
        <w:rPr>
          <w:rFonts w:cs="Arial"/>
          <w:sz w:val="24"/>
          <w:szCs w:val="24"/>
        </w:rPr>
        <w:t>.</w:t>
      </w:r>
    </w:p>
    <w:p w:rsidR="00621312" w:rsidRPr="00E6182A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Legendy sowiego królestwa</w:t>
      </w:r>
      <w:r w:rsidRPr="00621312">
        <w:rPr>
          <w:rFonts w:cs="Arial"/>
          <w:b/>
          <w:i/>
          <w:sz w:val="24"/>
          <w:szCs w:val="24"/>
        </w:rPr>
        <w:t>,</w:t>
      </w:r>
      <w:r w:rsidRPr="00E6182A">
        <w:rPr>
          <w:rFonts w:cs="Arial"/>
          <w:sz w:val="24"/>
          <w:szCs w:val="24"/>
        </w:rPr>
        <w:t>reż. Zack Snyder (opracowanie tego filmu zawierające tropy interpretacyjne oraz pomysły na zajęcia, a także scenariusz zajęć f</w:t>
      </w:r>
      <w:r w:rsidR="00AC471B">
        <w:rPr>
          <w:rFonts w:cs="Arial"/>
          <w:sz w:val="24"/>
          <w:szCs w:val="24"/>
        </w:rPr>
        <w:t xml:space="preserve">ilmowych dostępne są na stronie: </w:t>
      </w:r>
      <w:hyperlink r:id="rId28" w:history="1">
        <w:r w:rsidRPr="00AC471B">
          <w:rPr>
            <w:rStyle w:val="Hipercze"/>
            <w:rFonts w:cs="Arial"/>
            <w:color w:val="auto"/>
            <w:sz w:val="24"/>
            <w:szCs w:val="24"/>
            <w:u w:val="none"/>
          </w:rPr>
          <w:t>edukacjafilmowa.pl</w:t>
        </w:r>
      </w:hyperlink>
      <w:r w:rsidRPr="00AC471B">
        <w:rPr>
          <w:rFonts w:cs="Arial"/>
          <w:sz w:val="24"/>
          <w:szCs w:val="24"/>
        </w:rPr>
        <w:t>)</w:t>
      </w:r>
      <w:r w:rsidR="00E6182A" w:rsidRPr="00AC471B">
        <w:rPr>
          <w:rFonts w:cs="Arial"/>
          <w:sz w:val="24"/>
          <w:szCs w:val="24"/>
        </w:rPr>
        <w:t>.</w:t>
      </w:r>
    </w:p>
    <w:p w:rsidR="00621312" w:rsidRPr="00E4570C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101 Dalmatyńczyków</w:t>
      </w:r>
      <w:r w:rsidRPr="00621312">
        <w:rPr>
          <w:rFonts w:cs="Arial"/>
          <w:i/>
          <w:sz w:val="24"/>
          <w:szCs w:val="24"/>
        </w:rPr>
        <w:t xml:space="preserve">, </w:t>
      </w:r>
      <w:r w:rsidRPr="00E4570C">
        <w:rPr>
          <w:rFonts w:cs="Arial"/>
          <w:sz w:val="24"/>
          <w:szCs w:val="24"/>
        </w:rPr>
        <w:t>reż. Stephen Herek</w:t>
      </w:r>
      <w:r w:rsidR="00E6182A" w:rsidRPr="00E4570C">
        <w:rPr>
          <w:rFonts w:cs="Arial"/>
          <w:sz w:val="24"/>
          <w:szCs w:val="24"/>
        </w:rPr>
        <w:t>.</w:t>
      </w:r>
    </w:p>
    <w:p w:rsidR="00621312" w:rsidRPr="00621312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Kubuś i Hefalumpy,</w:t>
      </w:r>
      <w:r w:rsidRPr="00621312">
        <w:rPr>
          <w:rStyle w:val="Uwydatnienie"/>
          <w:rFonts w:cs="Arial"/>
          <w:i w:val="0"/>
          <w:sz w:val="24"/>
          <w:szCs w:val="24"/>
        </w:rPr>
        <w:t> </w:t>
      </w:r>
      <w:r w:rsidRPr="00E61098">
        <w:rPr>
          <w:rFonts w:cs="Arial"/>
          <w:sz w:val="24"/>
          <w:szCs w:val="24"/>
        </w:rPr>
        <w:t>reż. Frank Nissen</w:t>
      </w:r>
      <w:r w:rsidR="00E6182A" w:rsidRPr="00E61098">
        <w:rPr>
          <w:rFonts w:cs="Arial"/>
          <w:sz w:val="24"/>
          <w:szCs w:val="24"/>
        </w:rPr>
        <w:t>.</w:t>
      </w:r>
    </w:p>
    <w:p w:rsidR="00621312" w:rsidRPr="00E6182A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Kung Fu Panda</w:t>
      </w:r>
      <w:r w:rsidRPr="00621312">
        <w:rPr>
          <w:rStyle w:val="Uwydatnienie"/>
          <w:rFonts w:cs="Arial"/>
          <w:i w:val="0"/>
          <w:sz w:val="24"/>
          <w:szCs w:val="24"/>
        </w:rPr>
        <w:t>,</w:t>
      </w:r>
      <w:r w:rsidRPr="00621312">
        <w:rPr>
          <w:rFonts w:cs="Arial"/>
          <w:i/>
          <w:sz w:val="24"/>
          <w:szCs w:val="24"/>
        </w:rPr>
        <w:t> </w:t>
      </w:r>
      <w:r w:rsidRPr="00E6182A">
        <w:rPr>
          <w:rFonts w:cs="Arial"/>
          <w:sz w:val="24"/>
          <w:szCs w:val="24"/>
        </w:rPr>
        <w:t>reż. Jennifer Yuh, Alessandro Carloni (filmoznawcze i psychologiczne opracowanie tego filmu dostę</w:t>
      </w:r>
      <w:r w:rsidR="00E4570C">
        <w:rPr>
          <w:rFonts w:cs="Arial"/>
          <w:sz w:val="24"/>
          <w:szCs w:val="24"/>
        </w:rPr>
        <w:t xml:space="preserve">pne jest na stronie: </w:t>
      </w:r>
      <w:hyperlink r:id="rId29" w:history="1">
        <w:r w:rsidRPr="00E4570C">
          <w:rPr>
            <w:rStyle w:val="Hipercze"/>
            <w:rFonts w:cs="Arial"/>
            <w:color w:val="auto"/>
            <w:sz w:val="24"/>
            <w:szCs w:val="24"/>
            <w:u w:val="none"/>
          </w:rPr>
          <w:t>http://edukacjafilmowa.pl/kung-fu-panda-3/</w:t>
        </w:r>
      </w:hyperlink>
      <w:r w:rsidRPr="00E6182A">
        <w:rPr>
          <w:rFonts w:cs="Arial"/>
          <w:sz w:val="24"/>
          <w:szCs w:val="24"/>
        </w:rPr>
        <w:t>)</w:t>
      </w:r>
      <w:r w:rsidR="00E6182A">
        <w:rPr>
          <w:rFonts w:cs="Arial"/>
          <w:sz w:val="24"/>
          <w:szCs w:val="24"/>
        </w:rPr>
        <w:t>.</w:t>
      </w:r>
    </w:p>
    <w:p w:rsidR="00621312" w:rsidRPr="00E6182A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Kubuś i przyjaciele</w:t>
      </w:r>
      <w:r w:rsidRPr="00621312">
        <w:rPr>
          <w:rStyle w:val="Uwydatnienie"/>
          <w:rFonts w:cs="Arial"/>
          <w:i w:val="0"/>
          <w:sz w:val="24"/>
          <w:szCs w:val="24"/>
        </w:rPr>
        <w:t>, </w:t>
      </w:r>
      <w:r w:rsidRPr="00E6182A">
        <w:rPr>
          <w:rFonts w:cs="Arial"/>
          <w:sz w:val="24"/>
          <w:szCs w:val="24"/>
        </w:rPr>
        <w:t>reż. Stephen J. Anderson, Don Hall</w:t>
      </w:r>
      <w:r w:rsidR="00E6182A">
        <w:rPr>
          <w:rFonts w:cs="Arial"/>
          <w:sz w:val="24"/>
          <w:szCs w:val="24"/>
        </w:rPr>
        <w:t>.</w:t>
      </w:r>
    </w:p>
    <w:p w:rsidR="00621312" w:rsidRPr="00E6182A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E6182A">
        <w:rPr>
          <w:rStyle w:val="Uwydatnienie"/>
          <w:rFonts w:cs="Arial"/>
          <w:b/>
          <w:i w:val="0"/>
          <w:sz w:val="24"/>
          <w:szCs w:val="24"/>
        </w:rPr>
        <w:t>Lassie</w:t>
      </w:r>
      <w:r w:rsidRPr="00E6182A">
        <w:rPr>
          <w:rFonts w:cs="Arial"/>
          <w:b/>
          <w:sz w:val="24"/>
          <w:szCs w:val="24"/>
        </w:rPr>
        <w:t>,</w:t>
      </w:r>
      <w:r w:rsidRPr="00E6182A">
        <w:rPr>
          <w:rFonts w:cs="Arial"/>
          <w:sz w:val="24"/>
          <w:szCs w:val="24"/>
        </w:rPr>
        <w:t xml:space="preserve"> reż. Charles Sturridge</w:t>
      </w:r>
      <w:r w:rsidR="00E6182A">
        <w:rPr>
          <w:rFonts w:cs="Arial"/>
          <w:sz w:val="24"/>
          <w:szCs w:val="24"/>
        </w:rPr>
        <w:t>.</w:t>
      </w:r>
    </w:p>
    <w:p w:rsidR="00621312" w:rsidRPr="00621312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Zakochany kundel</w:t>
      </w:r>
      <w:r w:rsidRPr="00621312">
        <w:rPr>
          <w:rFonts w:cs="Arial"/>
          <w:i/>
          <w:sz w:val="24"/>
          <w:szCs w:val="24"/>
        </w:rPr>
        <w:t xml:space="preserve">, </w:t>
      </w:r>
      <w:r w:rsidRPr="00E6182A">
        <w:rPr>
          <w:rFonts w:cs="Arial"/>
          <w:sz w:val="24"/>
          <w:szCs w:val="24"/>
        </w:rPr>
        <w:t>reż. Hamilton Luske</w:t>
      </w:r>
      <w:r w:rsidR="00E6182A">
        <w:rPr>
          <w:rFonts w:cs="Arial"/>
          <w:sz w:val="24"/>
          <w:szCs w:val="24"/>
        </w:rPr>
        <w:t>.</w:t>
      </w:r>
    </w:p>
    <w:p w:rsidR="00621312" w:rsidRPr="00621312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Mała syrenka</w:t>
      </w:r>
      <w:r w:rsidRPr="00621312">
        <w:rPr>
          <w:rFonts w:cs="Arial"/>
          <w:i/>
          <w:sz w:val="24"/>
          <w:szCs w:val="24"/>
        </w:rPr>
        <w:t xml:space="preserve">, </w:t>
      </w:r>
      <w:r w:rsidRPr="00E6182A">
        <w:rPr>
          <w:rFonts w:cs="Arial"/>
          <w:sz w:val="24"/>
          <w:szCs w:val="24"/>
        </w:rPr>
        <w:t>reż. Jamie Mitchell</w:t>
      </w:r>
      <w:r w:rsidR="00E6182A">
        <w:rPr>
          <w:rFonts w:cs="Arial"/>
          <w:sz w:val="24"/>
          <w:szCs w:val="24"/>
        </w:rPr>
        <w:t>.</w:t>
      </w:r>
    </w:p>
    <w:p w:rsidR="00621312" w:rsidRPr="00621312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Król lew</w:t>
      </w:r>
      <w:r w:rsidRPr="00621312">
        <w:rPr>
          <w:rFonts w:cs="Arial"/>
          <w:i/>
          <w:sz w:val="24"/>
          <w:szCs w:val="24"/>
        </w:rPr>
        <w:t xml:space="preserve">, </w:t>
      </w:r>
      <w:r w:rsidRPr="00E6182A">
        <w:rPr>
          <w:rFonts w:cs="Arial"/>
          <w:sz w:val="24"/>
          <w:szCs w:val="24"/>
        </w:rPr>
        <w:t>reż. Rob Minkoff, Roger Allers</w:t>
      </w:r>
      <w:r w:rsidR="00E6182A">
        <w:rPr>
          <w:rFonts w:cs="Arial"/>
          <w:sz w:val="24"/>
          <w:szCs w:val="24"/>
        </w:rPr>
        <w:t>.</w:t>
      </w:r>
    </w:p>
    <w:p w:rsidR="00621312" w:rsidRPr="00621312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Pocahontas</w:t>
      </w:r>
      <w:r w:rsidRPr="00621312">
        <w:rPr>
          <w:rFonts w:cs="Arial"/>
          <w:i/>
          <w:sz w:val="24"/>
          <w:szCs w:val="24"/>
        </w:rPr>
        <w:t xml:space="preserve">, </w:t>
      </w:r>
      <w:r w:rsidR="00E6182A">
        <w:rPr>
          <w:rFonts w:cs="Arial"/>
          <w:sz w:val="24"/>
          <w:szCs w:val="24"/>
        </w:rPr>
        <w:t>reż. Mike Gabriel.</w:t>
      </w:r>
    </w:p>
    <w:p w:rsidR="00621312" w:rsidRPr="00E6182A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Mulan</w:t>
      </w:r>
      <w:r w:rsidRPr="00621312">
        <w:rPr>
          <w:rFonts w:cs="Arial"/>
          <w:b/>
          <w:i/>
          <w:sz w:val="24"/>
          <w:szCs w:val="24"/>
        </w:rPr>
        <w:t>,</w:t>
      </w:r>
      <w:r w:rsidRPr="00E6182A">
        <w:rPr>
          <w:rFonts w:cs="Arial"/>
          <w:sz w:val="24"/>
          <w:szCs w:val="24"/>
        </w:rPr>
        <w:t>reż. Barry Cook, Tony Bancroft</w:t>
      </w:r>
      <w:r w:rsidR="00E6182A">
        <w:rPr>
          <w:rFonts w:cs="Arial"/>
          <w:sz w:val="24"/>
          <w:szCs w:val="24"/>
        </w:rPr>
        <w:t>.</w:t>
      </w:r>
    </w:p>
    <w:p w:rsidR="00621312" w:rsidRDefault="00621312" w:rsidP="0062131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  <w:r w:rsidRPr="00621312">
        <w:rPr>
          <w:rStyle w:val="Uwydatnienie"/>
          <w:rFonts w:cs="Arial"/>
          <w:b/>
          <w:i w:val="0"/>
          <w:sz w:val="24"/>
          <w:szCs w:val="24"/>
        </w:rPr>
        <w:t>Król Maciuś I</w:t>
      </w:r>
      <w:r w:rsidRPr="00621312">
        <w:rPr>
          <w:rFonts w:cs="Arial"/>
          <w:b/>
          <w:i/>
          <w:sz w:val="24"/>
          <w:szCs w:val="24"/>
        </w:rPr>
        <w:t>,</w:t>
      </w:r>
      <w:r w:rsidRPr="00E6182A">
        <w:rPr>
          <w:rFonts w:cs="Arial"/>
          <w:sz w:val="24"/>
          <w:szCs w:val="24"/>
        </w:rPr>
        <w:t>reż. Wanda Jakubowska (scenariusz zajęć z wykorzystaniem filmu dostępny na</w:t>
      </w:r>
      <w:r w:rsidR="00AC471B">
        <w:rPr>
          <w:rFonts w:cs="Arial"/>
          <w:sz w:val="24"/>
          <w:szCs w:val="24"/>
        </w:rPr>
        <w:t>:</w:t>
      </w:r>
      <w:r w:rsidRPr="00E6182A">
        <w:rPr>
          <w:rFonts w:cs="Arial"/>
          <w:sz w:val="24"/>
          <w:szCs w:val="24"/>
        </w:rPr>
        <w:t> </w:t>
      </w:r>
      <w:hyperlink r:id="rId30" w:history="1">
        <w:r w:rsidRPr="00AC471B">
          <w:rPr>
            <w:rStyle w:val="Hipercze"/>
            <w:rFonts w:cs="Arial"/>
            <w:color w:val="auto"/>
            <w:sz w:val="24"/>
            <w:szCs w:val="24"/>
            <w:u w:val="none"/>
          </w:rPr>
          <w:t>http://edukacjafilmowa.pl/krol-macius-i-1957/</w:t>
        </w:r>
      </w:hyperlink>
      <w:r w:rsidRPr="00AC471B">
        <w:rPr>
          <w:rFonts w:cs="Arial"/>
          <w:i/>
          <w:sz w:val="24"/>
          <w:szCs w:val="24"/>
        </w:rPr>
        <w:t>)</w:t>
      </w:r>
      <w:r w:rsidR="00E6182A" w:rsidRPr="00AC471B">
        <w:rPr>
          <w:rFonts w:cs="Arial"/>
          <w:i/>
          <w:sz w:val="24"/>
          <w:szCs w:val="24"/>
        </w:rPr>
        <w:t>.</w:t>
      </w: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B67885" w:rsidRDefault="00B67885" w:rsidP="00B67885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i/>
          <w:sz w:val="24"/>
          <w:szCs w:val="24"/>
        </w:rPr>
      </w:pPr>
    </w:p>
    <w:p w:rsidR="002409D6" w:rsidRDefault="00810BDB" w:rsidP="002409D6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810BDB">
        <w:rPr>
          <w:rFonts w:cs="Arial"/>
          <w:b/>
          <w:color w:val="C00000"/>
          <w:sz w:val="28"/>
          <w:szCs w:val="28"/>
        </w:rPr>
        <w:lastRenderedPageBreak/>
        <w:t>Filmy d</w:t>
      </w:r>
      <w:r w:rsidR="002409D6">
        <w:rPr>
          <w:rFonts w:cs="Arial"/>
          <w:b/>
          <w:color w:val="C00000"/>
          <w:sz w:val="28"/>
          <w:szCs w:val="28"/>
        </w:rPr>
        <w:t>la młodzieży</w:t>
      </w:r>
      <w:r w:rsidR="002409D6">
        <w:rPr>
          <w:rFonts w:cs="Arial"/>
          <w:b/>
          <w:color w:val="C00000"/>
          <w:sz w:val="28"/>
          <w:szCs w:val="28"/>
        </w:rPr>
        <w:br/>
      </w:r>
    </w:p>
    <w:p w:rsidR="00B67885" w:rsidRDefault="00810BDB" w:rsidP="00AC471B">
      <w:pPr>
        <w:shd w:val="clear" w:color="auto" w:fill="FFFFFF"/>
        <w:spacing w:after="0" w:line="240" w:lineRule="auto"/>
        <w:textAlignment w:val="baseline"/>
        <w:rPr>
          <w:rFonts w:cs="Arial"/>
          <w:color w:val="222222"/>
          <w:shd w:val="clear" w:color="auto" w:fill="FFFFFF"/>
        </w:rPr>
      </w:pPr>
      <w:r w:rsidRPr="008E2BB0">
        <w:rPr>
          <w:rFonts w:eastAsia="Times New Roman" w:cs="Arial"/>
          <w:b/>
          <w:color w:val="000000"/>
          <w:sz w:val="28"/>
          <w:szCs w:val="28"/>
          <w:lang w:eastAsia="pl-PL"/>
        </w:rPr>
        <w:t>Parasite (2019)</w:t>
      </w:r>
      <w:r w:rsidR="00AC471B">
        <w:rPr>
          <w:rFonts w:eastAsia="Times New Roman" w:cs="Arial"/>
          <w:b/>
          <w:color w:val="000000"/>
          <w:sz w:val="28"/>
          <w:szCs w:val="28"/>
          <w:lang w:eastAsia="pl-PL"/>
        </w:rPr>
        <w:br/>
      </w:r>
      <w:r w:rsidR="002409D6" w:rsidRPr="008E2BB0">
        <w:rPr>
          <w:rFonts w:eastAsia="Times New Roman" w:cs="Arial"/>
          <w:color w:val="000000"/>
          <w:sz w:val="24"/>
          <w:szCs w:val="24"/>
          <w:lang w:eastAsia="pl-PL"/>
        </w:rPr>
        <w:t>Film</w:t>
      </w:r>
      <w:r w:rsidR="002409D6" w:rsidRPr="00253526">
        <w:rPr>
          <w:rFonts w:cs="Arial"/>
          <w:color w:val="222222"/>
          <w:sz w:val="24"/>
          <w:szCs w:val="24"/>
        </w:rPr>
        <w:t>Bong Joon-ho</w:t>
      </w:r>
      <w:r w:rsidR="002409D6">
        <w:rPr>
          <w:rFonts w:cs="Arial"/>
          <w:color w:val="222222"/>
        </w:rPr>
        <w:t>,</w:t>
      </w:r>
      <w:r w:rsidR="002409D6" w:rsidRPr="00253526">
        <w:rPr>
          <w:rFonts w:cs="Arial"/>
          <w:color w:val="222222"/>
          <w:sz w:val="24"/>
          <w:szCs w:val="24"/>
        </w:rPr>
        <w:t xml:space="preserve"> to dzieł</w:t>
      </w:r>
      <w:r w:rsidR="002409D6">
        <w:rPr>
          <w:rFonts w:cs="Arial"/>
          <w:color w:val="222222"/>
        </w:rPr>
        <w:t>o</w:t>
      </w:r>
      <w:r w:rsidR="002409D6" w:rsidRPr="00253526">
        <w:rPr>
          <w:rFonts w:cs="Arial"/>
          <w:color w:val="222222"/>
          <w:sz w:val="24"/>
          <w:szCs w:val="24"/>
        </w:rPr>
        <w:t xml:space="preserve"> roku </w:t>
      </w:r>
      <w:r w:rsidR="002409D6">
        <w:rPr>
          <w:rFonts w:cs="Arial"/>
          <w:color w:val="222222"/>
        </w:rPr>
        <w:t xml:space="preserve">2019, </w:t>
      </w:r>
      <w:r w:rsidR="002409D6" w:rsidRPr="00253526">
        <w:rPr>
          <w:rFonts w:eastAsia="Times New Roman" w:cs="Arial"/>
          <w:color w:val="000000"/>
          <w:sz w:val="24"/>
          <w:szCs w:val="24"/>
          <w:lang w:eastAsia="pl-PL"/>
        </w:rPr>
        <w:t>opowiada</w:t>
      </w:r>
      <w:r w:rsidR="002409D6" w:rsidRPr="00253526">
        <w:rPr>
          <w:rFonts w:eastAsia="Times New Roman" w:cs="Arial"/>
          <w:color w:val="000000"/>
          <w:lang w:eastAsia="pl-PL"/>
        </w:rPr>
        <w:t xml:space="preserve">jące </w:t>
      </w:r>
      <w:r w:rsidR="002409D6" w:rsidRPr="00253526">
        <w:rPr>
          <w:rFonts w:eastAsia="Times New Roman" w:cs="Arial"/>
          <w:color w:val="000000"/>
          <w:sz w:val="24"/>
          <w:szCs w:val="24"/>
          <w:lang w:eastAsia="pl-PL"/>
        </w:rPr>
        <w:t>o losach bied</w:t>
      </w:r>
      <w:r w:rsidR="00E84410">
        <w:rPr>
          <w:rFonts w:eastAsia="Times New Roman" w:cs="Arial"/>
          <w:color w:val="000000"/>
          <w:sz w:val="24"/>
          <w:szCs w:val="24"/>
          <w:lang w:eastAsia="pl-PL"/>
        </w:rPr>
        <w:t xml:space="preserve">nej koreańskiej czteroosobowej </w:t>
      </w:r>
      <w:r w:rsidR="002409D6">
        <w:rPr>
          <w:rFonts w:eastAsia="Times New Roman" w:cs="Arial"/>
          <w:color w:val="000000"/>
          <w:lang w:eastAsia="pl-PL"/>
        </w:rPr>
        <w:t>r</w:t>
      </w:r>
      <w:r w:rsidR="002409D6" w:rsidRPr="00253526">
        <w:rPr>
          <w:rFonts w:eastAsia="Times New Roman" w:cs="Arial"/>
          <w:color w:val="000000"/>
          <w:sz w:val="24"/>
          <w:szCs w:val="24"/>
          <w:lang w:eastAsia="pl-PL"/>
        </w:rPr>
        <w:t>odziny</w:t>
      </w:r>
      <w:r w:rsidR="002409D6" w:rsidRPr="00253526">
        <w:rPr>
          <w:rFonts w:eastAsia="Times New Roman" w:cs="Arial"/>
          <w:b/>
          <w:color w:val="000000"/>
          <w:sz w:val="24"/>
          <w:szCs w:val="24"/>
          <w:lang w:eastAsia="pl-PL"/>
        </w:rPr>
        <w:t>.</w:t>
      </w:r>
      <w:r w:rsidR="002409D6" w:rsidRPr="00253526">
        <w:rPr>
          <w:rFonts w:cs="Arial"/>
          <w:color w:val="222222"/>
          <w:sz w:val="24"/>
          <w:szCs w:val="24"/>
        </w:rPr>
        <w:t xml:space="preserve"> Początek filmu przypomina rasowy neorealistyczny dramat społeczny rodem z kina Kena Loacha czy Mike’a Leigh.</w:t>
      </w:r>
      <w:r w:rsidR="002409D6" w:rsidRPr="00253526">
        <w:rPr>
          <w:rFonts w:cs="Arial"/>
          <w:color w:val="222222"/>
          <w:sz w:val="24"/>
          <w:szCs w:val="24"/>
        </w:rPr>
        <w:br/>
        <w:t xml:space="preserve">Pewnego dnia nastoletni Gi-woo dostaje od wyjeżdżającego za granicę kolegi propozycję dorobienia jako korepetytor </w:t>
      </w:r>
      <w:r w:rsidR="00E84410">
        <w:rPr>
          <w:rFonts w:cs="Arial"/>
          <w:color w:val="222222"/>
          <w:sz w:val="24"/>
          <w:szCs w:val="24"/>
        </w:rPr>
        <w:t>córki zamożnej rodziny.</w:t>
      </w:r>
      <w:r w:rsidR="002409D6" w:rsidRPr="00253526">
        <w:rPr>
          <w:rFonts w:cs="Arial"/>
          <w:color w:val="222222"/>
          <w:sz w:val="24"/>
          <w:szCs w:val="24"/>
        </w:rPr>
        <w:t xml:space="preserve"> Chłopak, pomimo,</w:t>
      </w:r>
      <w:r w:rsidR="002409D6">
        <w:rPr>
          <w:rFonts w:cs="Arial"/>
          <w:color w:val="222222"/>
        </w:rPr>
        <w:t xml:space="preserve"> że nie ma</w:t>
      </w:r>
      <w:r w:rsidR="002409D6" w:rsidRPr="00253526">
        <w:rPr>
          <w:rFonts w:cs="Arial"/>
          <w:color w:val="222222"/>
          <w:sz w:val="24"/>
          <w:szCs w:val="24"/>
        </w:rPr>
        <w:t xml:space="preserve"> kwalifikacji</w:t>
      </w:r>
      <w:r w:rsidR="002409D6">
        <w:rPr>
          <w:rFonts w:cs="Arial"/>
          <w:color w:val="222222"/>
        </w:rPr>
        <w:t>,posiad</w:t>
      </w:r>
      <w:r w:rsidR="002409D6" w:rsidRPr="00253526">
        <w:rPr>
          <w:rFonts w:cs="Arial"/>
          <w:color w:val="222222"/>
          <w:sz w:val="24"/>
          <w:szCs w:val="24"/>
        </w:rPr>
        <w:t>a spryt, podrabia swoje CV i certyfikaty i dostaje pracę. Z czasem Gi-woo zaczyna</w:t>
      </w:r>
      <w:r w:rsidR="002409D6">
        <w:rPr>
          <w:rFonts w:cs="Arial"/>
          <w:color w:val="222222"/>
        </w:rPr>
        <w:t xml:space="preserve"> też</w:t>
      </w:r>
      <w:r w:rsidR="002409D6" w:rsidRPr="00253526">
        <w:rPr>
          <w:rFonts w:cs="Arial"/>
          <w:color w:val="222222"/>
          <w:sz w:val="24"/>
          <w:szCs w:val="24"/>
        </w:rPr>
        <w:t xml:space="preserve"> ściągać do wystawnego domu pozo</w:t>
      </w:r>
      <w:r w:rsidR="002409D6">
        <w:rPr>
          <w:rFonts w:cs="Arial"/>
          <w:color w:val="222222"/>
        </w:rPr>
        <w:t>stałych członków sw</w:t>
      </w:r>
      <w:r w:rsidR="002409D6" w:rsidRPr="00253526">
        <w:rPr>
          <w:rFonts w:cs="Arial"/>
          <w:color w:val="222222"/>
          <w:sz w:val="24"/>
          <w:szCs w:val="24"/>
        </w:rPr>
        <w:t>ej rodziny. Niepozorne z początku spotk</w:t>
      </w:r>
      <w:r w:rsidR="002409D6">
        <w:rPr>
          <w:rFonts w:cs="Arial"/>
          <w:color w:val="222222"/>
        </w:rPr>
        <w:t>anie z przedstawicielami bogate</w:t>
      </w:r>
      <w:r w:rsidR="002409D6" w:rsidRPr="00253526">
        <w:rPr>
          <w:rFonts w:cs="Arial"/>
          <w:color w:val="222222"/>
          <w:sz w:val="24"/>
          <w:szCs w:val="24"/>
        </w:rPr>
        <w:t>j wyższej klasy, wkrótce przerodzi się w nieoczekiwaną tragifarsę.</w:t>
      </w:r>
      <w:r w:rsidR="002409D6">
        <w:rPr>
          <w:rFonts w:cs="Arial"/>
          <w:color w:val="222222"/>
        </w:rPr>
        <w:br/>
      </w:r>
      <w:r w:rsidR="00E84410">
        <w:rPr>
          <w:rFonts w:cs="Arial"/>
          <w:color w:val="222222"/>
          <w:sz w:val="24"/>
          <w:szCs w:val="24"/>
        </w:rPr>
        <w:t xml:space="preserve">Uderzające w filmie jest wszystko. Zręczne przedstawienie egzotycznej kultury </w:t>
      </w:r>
      <w:r w:rsidR="002409D6" w:rsidRPr="00253526">
        <w:rPr>
          <w:rFonts w:cs="Arial"/>
          <w:color w:val="222222"/>
          <w:sz w:val="24"/>
          <w:szCs w:val="24"/>
        </w:rPr>
        <w:t>i innego pode</w:t>
      </w:r>
      <w:r w:rsidR="002409D6">
        <w:rPr>
          <w:rFonts w:cs="Arial"/>
          <w:color w:val="222222"/>
        </w:rPr>
        <w:t>jścia do życia.</w:t>
      </w:r>
      <w:r w:rsidR="002409D6" w:rsidRPr="00253526">
        <w:rPr>
          <w:rFonts w:cs="Arial"/>
          <w:color w:val="222222"/>
          <w:sz w:val="24"/>
          <w:szCs w:val="24"/>
          <w:shd w:val="clear" w:color="auto" w:fill="FFFFFF"/>
        </w:rPr>
        <w:t>Genialnie przemyślane kadry, fantastyczn</w:t>
      </w:r>
      <w:r w:rsidR="002409D6">
        <w:rPr>
          <w:rFonts w:cs="Arial"/>
          <w:color w:val="222222"/>
          <w:shd w:val="clear" w:color="auto" w:fill="FFFFFF"/>
        </w:rPr>
        <w:t>i</w:t>
      </w:r>
      <w:r w:rsidR="002409D6" w:rsidRPr="00253526">
        <w:rPr>
          <w:rFonts w:cs="Arial"/>
          <w:color w:val="222222"/>
          <w:sz w:val="24"/>
          <w:szCs w:val="24"/>
          <w:shd w:val="clear" w:color="auto" w:fill="FFFFFF"/>
        </w:rPr>
        <w:t>e prowadzona gra aktorska, mist</w:t>
      </w:r>
      <w:r w:rsidR="002409D6">
        <w:rPr>
          <w:rFonts w:cs="Arial"/>
          <w:color w:val="222222"/>
          <w:shd w:val="clear" w:color="auto" w:fill="FFFFFF"/>
        </w:rPr>
        <w:t xml:space="preserve">rzowskie stopniowanie napięcia i </w:t>
      </w:r>
      <w:r w:rsidR="002409D6" w:rsidRPr="00253526">
        <w:rPr>
          <w:rFonts w:cs="Arial"/>
          <w:color w:val="222222"/>
          <w:sz w:val="24"/>
          <w:szCs w:val="24"/>
          <w:shd w:val="clear" w:color="auto" w:fill="FFFFFF"/>
        </w:rPr>
        <w:t>niezwykle prec</w:t>
      </w:r>
      <w:r w:rsidR="002409D6">
        <w:rPr>
          <w:rFonts w:cs="Arial"/>
          <w:color w:val="222222"/>
          <w:shd w:val="clear" w:color="auto" w:fill="FFFFFF"/>
        </w:rPr>
        <w:t>yzyjne wyczucie jeśli chodzi o p</w:t>
      </w:r>
      <w:r w:rsidR="002409D6" w:rsidRPr="00253526">
        <w:rPr>
          <w:rFonts w:cs="Arial"/>
          <w:color w:val="222222"/>
          <w:sz w:val="24"/>
          <w:szCs w:val="24"/>
          <w:shd w:val="clear" w:color="auto" w:fill="FFFFFF"/>
        </w:rPr>
        <w:t>rze</w:t>
      </w:r>
      <w:r w:rsidR="002409D6">
        <w:rPr>
          <w:rFonts w:cs="Arial"/>
          <w:color w:val="222222"/>
          <w:shd w:val="clear" w:color="auto" w:fill="FFFFFF"/>
        </w:rPr>
        <w:t>jścia od dramatu, przez komedię aż</w:t>
      </w:r>
      <w:r w:rsidR="002409D6" w:rsidRPr="00253526">
        <w:rPr>
          <w:rFonts w:cs="Arial"/>
          <w:color w:val="222222"/>
          <w:sz w:val="24"/>
          <w:szCs w:val="24"/>
          <w:shd w:val="clear" w:color="auto" w:fill="FFFFFF"/>
        </w:rPr>
        <w:t xml:space="preserve"> po thriller i satyrę</w:t>
      </w:r>
      <w:r w:rsidR="002409D6">
        <w:rPr>
          <w:rFonts w:cs="Arial"/>
          <w:color w:val="222222"/>
          <w:shd w:val="clear" w:color="auto" w:fill="FFFFFF"/>
        </w:rPr>
        <w:t xml:space="preserve">. </w:t>
      </w:r>
      <w:r w:rsidR="00E84410">
        <w:rPr>
          <w:rFonts w:cs="Arial"/>
          <w:color w:val="222222"/>
          <w:shd w:val="clear" w:color="auto" w:fill="FFFFFF"/>
        </w:rPr>
        <w:br/>
      </w:r>
      <w:r w:rsidR="002409D6">
        <w:rPr>
          <w:rFonts w:cs="Arial"/>
          <w:color w:val="222222"/>
          <w:shd w:val="clear" w:color="auto" w:fill="FFFFFF"/>
        </w:rPr>
        <w:t>Tego</w:t>
      </w:r>
      <w:r w:rsidR="00E84410">
        <w:rPr>
          <w:rFonts w:cs="Arial"/>
          <w:color w:val="222222"/>
          <w:shd w:val="clear" w:color="auto" w:fill="FFFFFF"/>
        </w:rPr>
        <w:t xml:space="preserve"> filmu nie sposób, nie obejrzeć.</w:t>
      </w:r>
    </w:p>
    <w:p w:rsidR="00B67885" w:rsidRDefault="00AC471B" w:rsidP="00AC471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cs="Arial"/>
          <w:color w:val="222222"/>
          <w:shd w:val="clear" w:color="auto" w:fill="FFFFFF"/>
        </w:rPr>
        <w:br/>
      </w:r>
      <w:r w:rsidR="002409D6" w:rsidRPr="00036FB4">
        <w:rPr>
          <w:rFonts w:eastAsia="Times New Roman" w:cs="Arial"/>
          <w:b/>
          <w:sz w:val="28"/>
          <w:szCs w:val="28"/>
          <w:lang w:eastAsia="pl-PL"/>
        </w:rPr>
        <w:t>Przypływ wiary (2019)</w:t>
      </w:r>
    </w:p>
    <w:p w:rsidR="002409D6" w:rsidRPr="00AC471B" w:rsidRDefault="002409D6" w:rsidP="00AC471B">
      <w:pPr>
        <w:shd w:val="clear" w:color="auto" w:fill="FFFFFF"/>
        <w:spacing w:after="0" w:line="240" w:lineRule="auto"/>
        <w:textAlignment w:val="baseline"/>
        <w:rPr>
          <w:rFonts w:cs="Arial"/>
          <w:b/>
          <w:color w:val="C00000"/>
          <w:sz w:val="28"/>
          <w:szCs w:val="28"/>
        </w:rPr>
      </w:pPr>
      <w:r w:rsidRPr="008E2BB0">
        <w:rPr>
          <w:rFonts w:eastAsia="Times New Roman" w:cs="Arial"/>
          <w:b/>
          <w:sz w:val="24"/>
          <w:szCs w:val="24"/>
          <w:lang w:eastAsia="pl-PL"/>
        </w:rPr>
        <w:br/>
      </w:r>
      <w:r w:rsidRPr="00036FB4">
        <w:rPr>
          <w:rFonts w:eastAsia="Times New Roman" w:cs="Arial"/>
          <w:color w:val="000000"/>
          <w:sz w:val="24"/>
          <w:szCs w:val="24"/>
          <w:lang w:eastAsia="pl-PL"/>
        </w:rPr>
        <w:t xml:space="preserve">Jeden z piękniejszych filmów o wierze i miłości. </w:t>
      </w:r>
      <w:r w:rsidRPr="00036FB4">
        <w:rPr>
          <w:rStyle w:val="e24kjd"/>
          <w:rFonts w:cs="Arial"/>
          <w:color w:val="222222"/>
          <w:sz w:val="24"/>
          <w:szCs w:val="24"/>
          <w:shd w:val="clear" w:color="auto" w:fill="FFFFFF"/>
        </w:rPr>
        <w:t>Jest to niezwykle emocjonujący dramat, oparty na prawdziwej historii chłopca, który pomimo spędzenia 15 minut pod lodowatą wodą i półgodzinnym brakiem pulsu, wrócił do świata żywych.</w:t>
      </w:r>
      <w:r w:rsidRPr="00036FB4">
        <w:rPr>
          <w:rStyle w:val="e24kjd"/>
          <w:rFonts w:cs="Arial"/>
          <w:color w:val="222222"/>
          <w:sz w:val="24"/>
          <w:szCs w:val="24"/>
          <w:shd w:val="clear" w:color="auto" w:fill="FFFFFF"/>
        </w:rPr>
        <w:br/>
      </w:r>
      <w:r w:rsidR="00E4570C">
        <w:rPr>
          <w:color w:val="000000"/>
          <w:spacing w:val="3"/>
          <w:sz w:val="24"/>
          <w:szCs w:val="24"/>
          <w:shd w:val="clear" w:color="auto" w:fill="FFFFFF"/>
        </w:rPr>
        <w:t>Przypływ wiary</w:t>
      </w:r>
      <w:r w:rsidRPr="00036FB4">
        <w:rPr>
          <w:color w:val="000000"/>
          <w:spacing w:val="3"/>
          <w:sz w:val="24"/>
          <w:szCs w:val="24"/>
          <w:shd w:val="clear" w:color="auto" w:fill="FFFFFF"/>
        </w:rPr>
        <w:t> to pasjonujący przykład, jak wiara i miłość potrafią przenosić góry,</w:t>
      </w:r>
      <w:r w:rsidRPr="00036FB4">
        <w:rPr>
          <w:color w:val="000000"/>
          <w:spacing w:val="3"/>
          <w:sz w:val="24"/>
          <w:szCs w:val="24"/>
          <w:shd w:val="clear" w:color="auto" w:fill="FFFFFF"/>
        </w:rPr>
        <w:br/>
        <w:t>a czasem nawet czynić cuda.</w:t>
      </w:r>
      <w:r w:rsidRPr="00036FB4">
        <w:rPr>
          <w:rStyle w:val="e24kjd"/>
          <w:rFonts w:cs="Arial"/>
          <w:color w:val="222222"/>
          <w:sz w:val="24"/>
          <w:szCs w:val="24"/>
          <w:shd w:val="clear" w:color="auto" w:fill="FFFFFF"/>
        </w:rPr>
        <w:br/>
      </w:r>
      <w:r w:rsidRPr="00036FB4">
        <w:rPr>
          <w:rFonts w:eastAsia="Times New Roman" w:cs="Arial"/>
          <w:color w:val="000000"/>
          <w:sz w:val="24"/>
          <w:szCs w:val="24"/>
          <w:lang w:eastAsia="pl-PL"/>
        </w:rPr>
        <w:t>Wzruszający, ściska</w:t>
      </w:r>
      <w:r w:rsidR="00954D89">
        <w:rPr>
          <w:rFonts w:eastAsia="Times New Roman" w:cs="Arial"/>
          <w:color w:val="000000"/>
          <w:sz w:val="24"/>
          <w:szCs w:val="24"/>
          <w:lang w:eastAsia="pl-PL"/>
        </w:rPr>
        <w:t xml:space="preserve">jący za gardło </w:t>
      </w:r>
      <w:r w:rsidR="00954D89" w:rsidRPr="00036FB4">
        <w:rPr>
          <w:rFonts w:eastAsia="Times New Roman" w:cs="Arial"/>
          <w:color w:val="000000"/>
          <w:sz w:val="24"/>
          <w:szCs w:val="24"/>
          <w:lang w:eastAsia="pl-PL"/>
        </w:rPr>
        <w:t>film</w:t>
      </w:r>
      <w:r w:rsidR="00954D89">
        <w:rPr>
          <w:rFonts w:eastAsia="Times New Roman" w:cs="Arial"/>
          <w:color w:val="000000"/>
          <w:sz w:val="24"/>
          <w:szCs w:val="24"/>
          <w:lang w:eastAsia="pl-PL"/>
        </w:rPr>
        <w:t>,</w:t>
      </w:r>
      <w:r w:rsidRPr="00036FB4">
        <w:rPr>
          <w:rFonts w:eastAsia="Times New Roman" w:cs="Arial"/>
          <w:color w:val="000000"/>
          <w:sz w:val="24"/>
          <w:szCs w:val="24"/>
          <w:lang w:eastAsia="pl-PL"/>
        </w:rPr>
        <w:t>po prostu warty poświęcenia 2 godzin</w:t>
      </w:r>
      <w:r w:rsidR="00AC471B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2409D6" w:rsidRDefault="002409D6" w:rsidP="002409D6">
      <w:pPr>
        <w:spacing w:before="396" w:after="199" w:line="360" w:lineRule="atLeast"/>
        <w:outlineLvl w:val="1"/>
        <w:rPr>
          <w:rFonts w:ascii="Arial" w:hAnsi="Arial" w:cs="Arial"/>
          <w:color w:val="3A3A3A"/>
          <w:sz w:val="27"/>
          <w:szCs w:val="27"/>
          <w:shd w:val="clear" w:color="auto" w:fill="FFFFFF"/>
        </w:rPr>
      </w:pPr>
      <w:r w:rsidRPr="00BA0480">
        <w:rPr>
          <w:rFonts w:eastAsia="Times New Roman" w:cs="Arial"/>
          <w:b/>
          <w:color w:val="000000"/>
          <w:sz w:val="28"/>
          <w:szCs w:val="28"/>
          <w:lang w:eastAsia="pl-PL"/>
        </w:rPr>
        <w:t>Narodziny gwiazdy (2018)</w:t>
      </w:r>
    </w:p>
    <w:p w:rsidR="00954D89" w:rsidRDefault="00123528" w:rsidP="00720260">
      <w:pPr>
        <w:pStyle w:val="NormalnyWeb"/>
        <w:shd w:val="clear" w:color="auto" w:fill="FFFFFF"/>
        <w:rPr>
          <w:rFonts w:asciiTheme="minorHAnsi" w:hAnsiTheme="minorHAnsi" w:cs="Arial"/>
          <w:color w:val="3A3A3A"/>
        </w:rPr>
      </w:pPr>
      <w:r>
        <w:rPr>
          <w:rFonts w:asciiTheme="minorHAnsi" w:hAnsiTheme="minorHAnsi" w:cs="Arial"/>
          <w:color w:val="3A3A3A"/>
          <w:shd w:val="clear" w:color="auto" w:fill="FFFFFF"/>
        </w:rPr>
        <w:t xml:space="preserve">Narodziny Gwiazdy </w:t>
      </w:r>
      <w:r w:rsidR="004B21F6">
        <w:rPr>
          <w:rFonts w:asciiTheme="minorHAnsi" w:hAnsiTheme="minorHAnsi" w:cs="Arial"/>
          <w:color w:val="3A3A3A"/>
          <w:shd w:val="clear" w:color="auto" w:fill="FFFFFF"/>
        </w:rPr>
        <w:t>(A Star I</w:t>
      </w:r>
      <w:r>
        <w:rPr>
          <w:rFonts w:asciiTheme="minorHAnsi" w:hAnsiTheme="minorHAnsi" w:cs="Arial"/>
          <w:color w:val="3A3A3A"/>
          <w:shd w:val="clear" w:color="auto" w:fill="FFFFFF"/>
        </w:rPr>
        <w:t>s Born</w:t>
      </w:r>
      <w:r w:rsidR="004B21F6">
        <w:rPr>
          <w:rFonts w:asciiTheme="minorHAnsi" w:hAnsiTheme="minorHAnsi" w:cs="Arial"/>
          <w:color w:val="3A3A3A"/>
          <w:shd w:val="clear" w:color="auto" w:fill="FFFFFF"/>
        </w:rPr>
        <w:t>)</w:t>
      </w:r>
      <w:r w:rsidR="00954D89">
        <w:rPr>
          <w:rFonts w:asciiTheme="minorHAnsi" w:hAnsiTheme="minorHAnsi" w:cs="Arial"/>
          <w:color w:val="3A3A3A"/>
          <w:shd w:val="clear" w:color="auto" w:fill="FFFFFF"/>
        </w:rPr>
        <w:t>jest to film z</w:t>
      </w:r>
      <w:r>
        <w:rPr>
          <w:rFonts w:asciiTheme="minorHAnsi" w:hAnsiTheme="minorHAnsi" w:cs="Arial"/>
          <w:color w:val="3A3A3A"/>
          <w:shd w:val="clear" w:color="auto" w:fill="FFFFFF"/>
        </w:rPr>
        <w:t xml:space="preserve"> gatunku </w:t>
      </w:r>
      <w:r w:rsidR="00680803" w:rsidRPr="00D37771">
        <w:rPr>
          <w:rFonts w:asciiTheme="minorHAnsi" w:hAnsiTheme="minorHAnsi" w:cs="Arial"/>
          <w:color w:val="3A3A3A"/>
          <w:shd w:val="clear" w:color="auto" w:fill="FFFFFF"/>
        </w:rPr>
        <w:t>melodramatu.</w:t>
      </w:r>
      <w:r w:rsidR="00811DF1" w:rsidRPr="00D37771">
        <w:rPr>
          <w:rFonts w:asciiTheme="minorHAnsi" w:hAnsiTheme="minorHAnsi" w:cs="Arial"/>
          <w:color w:val="3A3A3A"/>
          <w:shd w:val="clear" w:color="auto" w:fill="FFFFFF"/>
        </w:rPr>
        <w:t xml:space="preserve"> Op</w:t>
      </w:r>
      <w:r w:rsidR="00811DF1" w:rsidRPr="00D37771">
        <w:rPr>
          <w:rFonts w:asciiTheme="minorHAnsi" w:hAnsiTheme="minorHAnsi" w:cs="Arial"/>
          <w:color w:val="3A3A3A"/>
        </w:rPr>
        <w:t>owieść</w:t>
      </w:r>
      <w:r w:rsidR="00DC217F">
        <w:rPr>
          <w:rFonts w:asciiTheme="minorHAnsi" w:hAnsiTheme="minorHAnsi" w:cs="Arial"/>
          <w:color w:val="3A3A3A"/>
        </w:rPr>
        <w:t xml:space="preserve"> o miłości dwóch osób tj.</w:t>
      </w:r>
      <w:r w:rsidR="00680803" w:rsidRPr="00D37771">
        <w:rPr>
          <w:rFonts w:asciiTheme="minorHAnsi" w:hAnsiTheme="minorHAnsi" w:cs="Arial"/>
          <w:color w:val="3A3A3A"/>
          <w:shd w:val="clear" w:color="auto" w:fill="FFFFFF"/>
        </w:rPr>
        <w:t xml:space="preserve"> doświadczonego muzyka Jackson</w:t>
      </w:r>
      <w:r w:rsidR="00DC217F">
        <w:rPr>
          <w:rFonts w:asciiTheme="minorHAnsi" w:hAnsiTheme="minorHAnsi" w:cs="Arial"/>
          <w:color w:val="3A3A3A"/>
          <w:shd w:val="clear" w:color="auto" w:fill="FFFFFF"/>
        </w:rPr>
        <w:t>a</w:t>
      </w:r>
      <w:r w:rsidR="00680803" w:rsidRPr="00D37771">
        <w:rPr>
          <w:rFonts w:asciiTheme="minorHAnsi" w:hAnsiTheme="minorHAnsi" w:cs="Arial"/>
          <w:color w:val="3A3A3A"/>
          <w:shd w:val="clear" w:color="auto" w:fill="FFFFFF"/>
        </w:rPr>
        <w:t xml:space="preserve"> Maine (Bradl</w:t>
      </w:r>
      <w:r w:rsidR="00811DF1" w:rsidRPr="00D37771">
        <w:rPr>
          <w:rFonts w:asciiTheme="minorHAnsi" w:hAnsiTheme="minorHAnsi" w:cs="Arial"/>
          <w:color w:val="3A3A3A"/>
          <w:shd w:val="clear" w:color="auto" w:fill="FFFFFF"/>
        </w:rPr>
        <w:t>ey Cooper)</w:t>
      </w:r>
      <w:r w:rsidR="00680803" w:rsidRPr="00D37771">
        <w:rPr>
          <w:rFonts w:asciiTheme="minorHAnsi" w:hAnsiTheme="minorHAnsi" w:cs="Arial"/>
          <w:color w:val="3A3A3A"/>
          <w:shd w:val="clear" w:color="auto" w:fill="FFFFFF"/>
        </w:rPr>
        <w:t xml:space="preserve"> oraz młodej artystki </w:t>
      </w:r>
      <w:r w:rsidR="00811DF1" w:rsidRPr="00D37771">
        <w:rPr>
          <w:rFonts w:asciiTheme="minorHAnsi" w:hAnsiTheme="minorHAnsi" w:cs="Arial"/>
          <w:color w:val="3A3A3A"/>
          <w:shd w:val="clear" w:color="auto" w:fill="FFFFFF"/>
        </w:rPr>
        <w:t>o imi</w:t>
      </w:r>
      <w:r w:rsidR="00954D89">
        <w:rPr>
          <w:rFonts w:asciiTheme="minorHAnsi" w:hAnsiTheme="minorHAnsi" w:cs="Arial"/>
          <w:color w:val="3A3A3A"/>
          <w:shd w:val="clear" w:color="auto" w:fill="FFFFFF"/>
        </w:rPr>
        <w:t xml:space="preserve">eniu Ally (Lady Gaga), których </w:t>
      </w:r>
      <w:r w:rsidR="00954D89">
        <w:rPr>
          <w:rFonts w:asciiTheme="minorHAnsi" w:hAnsiTheme="minorHAnsi" w:cs="Arial"/>
          <w:color w:val="3A3A3A"/>
        </w:rPr>
        <w:t xml:space="preserve">połączyła </w:t>
      </w:r>
      <w:r w:rsidR="00811DF1" w:rsidRPr="00D37771">
        <w:rPr>
          <w:rFonts w:asciiTheme="minorHAnsi" w:hAnsiTheme="minorHAnsi" w:cs="Arial"/>
          <w:color w:val="3A3A3A"/>
        </w:rPr>
        <w:t>artystyczna wrażliwość oraz miłość.</w:t>
      </w:r>
      <w:r w:rsidR="007531CC">
        <w:rPr>
          <w:rFonts w:asciiTheme="minorHAnsi" w:hAnsiTheme="minorHAnsi" w:cs="Arial"/>
          <w:color w:val="3A3A3A"/>
        </w:rPr>
        <w:t xml:space="preserve"> A</w:t>
      </w:r>
      <w:r w:rsidR="00413F83">
        <w:rPr>
          <w:rFonts w:asciiTheme="minorHAnsi" w:hAnsiTheme="minorHAnsi" w:cs="Arial"/>
          <w:color w:val="3A3A3A"/>
        </w:rPr>
        <w:t>rtyzm i miłość, które</w:t>
      </w:r>
      <w:r w:rsidR="00392303">
        <w:rPr>
          <w:rFonts w:asciiTheme="minorHAnsi" w:hAnsiTheme="minorHAnsi" w:cs="Arial"/>
          <w:color w:val="3A3A3A"/>
        </w:rPr>
        <w:t xml:space="preserve">na początku </w:t>
      </w:r>
      <w:r w:rsidR="00D37771">
        <w:rPr>
          <w:rFonts w:asciiTheme="minorHAnsi" w:hAnsiTheme="minorHAnsi" w:cs="Arial"/>
          <w:color w:val="3A3A3A"/>
        </w:rPr>
        <w:t xml:space="preserve">zdawały </w:t>
      </w:r>
      <w:r w:rsidR="00D37771" w:rsidRPr="00D37771">
        <w:rPr>
          <w:rFonts w:asciiTheme="minorHAnsi" w:hAnsiTheme="minorHAnsi" w:cs="Arial"/>
          <w:color w:val="3A3A3A"/>
        </w:rPr>
        <w:t xml:space="preserve">się </w:t>
      </w:r>
      <w:r w:rsidR="00DC217F">
        <w:rPr>
          <w:rFonts w:asciiTheme="minorHAnsi" w:hAnsiTheme="minorHAnsi" w:cs="Arial"/>
          <w:color w:val="3A3A3A"/>
        </w:rPr>
        <w:t>uskrzydlać,</w:t>
      </w:r>
      <w:r w:rsidR="00D37771">
        <w:rPr>
          <w:rFonts w:asciiTheme="minorHAnsi" w:hAnsiTheme="minorHAnsi" w:cs="Arial"/>
          <w:color w:val="3A3A3A"/>
        </w:rPr>
        <w:t xml:space="preserve"> z czasem stały </w:t>
      </w:r>
      <w:r w:rsidR="00392303">
        <w:rPr>
          <w:rFonts w:asciiTheme="minorHAnsi" w:hAnsiTheme="minorHAnsi" w:cs="Arial"/>
          <w:color w:val="3A3A3A"/>
        </w:rPr>
        <w:t xml:space="preserve">się </w:t>
      </w:r>
      <w:r w:rsidR="00954D89">
        <w:rPr>
          <w:rFonts w:asciiTheme="minorHAnsi" w:hAnsiTheme="minorHAnsi" w:cs="Arial"/>
          <w:color w:val="3A3A3A"/>
        </w:rPr>
        <w:t xml:space="preserve">dla nich </w:t>
      </w:r>
      <w:r w:rsidR="00392303">
        <w:rPr>
          <w:rFonts w:asciiTheme="minorHAnsi" w:hAnsiTheme="minorHAnsi" w:cs="Arial"/>
          <w:color w:val="3A3A3A"/>
        </w:rPr>
        <w:t xml:space="preserve"> największymi wrogami.</w:t>
      </w:r>
      <w:r w:rsidR="002B1807">
        <w:rPr>
          <w:rFonts w:asciiTheme="minorHAnsi" w:hAnsiTheme="minorHAnsi" w:cs="Arial"/>
          <w:color w:val="3A3A3A"/>
        </w:rPr>
        <w:br/>
      </w:r>
      <w:r w:rsidR="002B1807" w:rsidRPr="002B1807">
        <w:rPr>
          <w:rFonts w:asciiTheme="minorHAnsi" w:hAnsiTheme="minorHAnsi" w:cs="Arial"/>
          <w:color w:val="3A3A3A"/>
        </w:rPr>
        <w:t>B</w:t>
      </w:r>
      <w:r w:rsidR="00086CE0">
        <w:rPr>
          <w:rFonts w:asciiTheme="minorHAnsi" w:hAnsiTheme="minorHAnsi" w:cs="Arial"/>
          <w:color w:val="3A3A3A"/>
        </w:rPr>
        <w:t>ohaterowie</w:t>
      </w:r>
      <w:r w:rsidR="00AC471B">
        <w:rPr>
          <w:rFonts w:asciiTheme="minorHAnsi" w:hAnsiTheme="minorHAnsi" w:cs="Arial"/>
          <w:color w:val="3A3A3A"/>
        </w:rPr>
        <w:t xml:space="preserve"> filmu, </w:t>
      </w:r>
      <w:r w:rsidR="002B1807" w:rsidRPr="002B1807">
        <w:rPr>
          <w:rFonts w:asciiTheme="minorHAnsi" w:hAnsiTheme="minorHAnsi" w:cs="Arial"/>
          <w:color w:val="3A3A3A"/>
        </w:rPr>
        <w:t>w eksponowa</w:t>
      </w:r>
      <w:r w:rsidR="002B1807">
        <w:rPr>
          <w:rFonts w:asciiTheme="minorHAnsi" w:hAnsiTheme="minorHAnsi" w:cs="Arial"/>
          <w:color w:val="3A3A3A"/>
        </w:rPr>
        <w:t xml:space="preserve">niu emocji są </w:t>
      </w:r>
      <w:r w:rsidR="00DC217F">
        <w:rPr>
          <w:rFonts w:asciiTheme="minorHAnsi" w:hAnsiTheme="minorHAnsi" w:cs="Arial"/>
          <w:color w:val="3A3A3A"/>
        </w:rPr>
        <w:t xml:space="preserve">bardzo </w:t>
      </w:r>
      <w:r w:rsidR="002B1807" w:rsidRPr="002B1807">
        <w:rPr>
          <w:rFonts w:asciiTheme="minorHAnsi" w:hAnsiTheme="minorHAnsi" w:cs="Arial"/>
          <w:color w:val="3A3A3A"/>
        </w:rPr>
        <w:t xml:space="preserve">autentyczni, słodcy i </w:t>
      </w:r>
      <w:r w:rsidR="00DC217F" w:rsidRPr="002B1807">
        <w:rPr>
          <w:rFonts w:asciiTheme="minorHAnsi" w:hAnsiTheme="minorHAnsi" w:cs="Arial"/>
          <w:color w:val="3A3A3A"/>
        </w:rPr>
        <w:t>naiwni</w:t>
      </w:r>
      <w:r w:rsidR="00DC217F">
        <w:rPr>
          <w:rFonts w:asciiTheme="minorHAnsi" w:hAnsiTheme="minorHAnsi" w:cs="Arial"/>
          <w:color w:val="3A3A3A"/>
        </w:rPr>
        <w:t xml:space="preserve">,a zarazem </w:t>
      </w:r>
      <w:r w:rsidR="002B1807" w:rsidRPr="002B1807">
        <w:rPr>
          <w:rFonts w:asciiTheme="minorHAnsi" w:hAnsiTheme="minorHAnsi" w:cs="Arial"/>
          <w:color w:val="3A3A3A"/>
        </w:rPr>
        <w:t xml:space="preserve">szczerzy i </w:t>
      </w:r>
      <w:r w:rsidR="00DC217F">
        <w:rPr>
          <w:rFonts w:asciiTheme="minorHAnsi" w:hAnsiTheme="minorHAnsi" w:cs="Arial"/>
          <w:color w:val="3A3A3A"/>
        </w:rPr>
        <w:t xml:space="preserve">poszukujący. Dużo w nich </w:t>
      </w:r>
      <w:r w:rsidR="0042218B">
        <w:rPr>
          <w:rFonts w:asciiTheme="minorHAnsi" w:hAnsiTheme="minorHAnsi" w:cs="Arial"/>
          <w:color w:val="3A3A3A"/>
        </w:rPr>
        <w:t xml:space="preserve">pytań o to, czy ambicja i </w:t>
      </w:r>
      <w:r w:rsidR="002B1807" w:rsidRPr="002B1807">
        <w:rPr>
          <w:rFonts w:asciiTheme="minorHAnsi" w:hAnsiTheme="minorHAnsi" w:cs="Arial"/>
          <w:color w:val="3A3A3A"/>
        </w:rPr>
        <w:t>rozwój kariery powinny determinować ich wspólne życie</w:t>
      </w:r>
      <w:r w:rsidR="002B1807">
        <w:rPr>
          <w:rFonts w:ascii="Arial" w:hAnsi="Arial" w:cs="Arial"/>
          <w:color w:val="3A3A3A"/>
          <w:sz w:val="27"/>
          <w:szCs w:val="27"/>
        </w:rPr>
        <w:t>.</w:t>
      </w:r>
    </w:p>
    <w:p w:rsidR="00720260" w:rsidRDefault="00720260" w:rsidP="00720260">
      <w:pPr>
        <w:pStyle w:val="NormalnyWeb"/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</w:rPr>
      </w:pPr>
      <w:r w:rsidRPr="00720260">
        <w:rPr>
          <w:rFonts w:asciiTheme="minorHAnsi" w:hAnsiTheme="minorHAnsi" w:cs="Arial"/>
          <w:b/>
          <w:color w:val="000000"/>
          <w:sz w:val="28"/>
          <w:szCs w:val="28"/>
        </w:rPr>
        <w:t>Kafarnaum (2018)</w:t>
      </w:r>
    </w:p>
    <w:p w:rsidR="002B26AD" w:rsidRPr="00086CE0" w:rsidRDefault="00E84410" w:rsidP="002B26AD">
      <w:pPr>
        <w:pStyle w:val="NormalnyWeb"/>
        <w:shd w:val="clear" w:color="auto" w:fill="FFFFFF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</w:t>
      </w:r>
      <w:r w:rsidR="00111C85" w:rsidRPr="00086CE0">
        <w:rPr>
          <w:rFonts w:asciiTheme="minorHAnsi" w:hAnsiTheme="minorHAnsi" w:cs="Arial"/>
          <w:color w:val="000000"/>
        </w:rPr>
        <w:t xml:space="preserve">ytuł nieprzypadkowo kojarzy się z nieistniejącym już miastem </w:t>
      </w:r>
      <w:r w:rsidR="00086CE0">
        <w:rPr>
          <w:rFonts w:asciiTheme="minorHAnsi" w:hAnsiTheme="minorHAnsi" w:cs="Arial"/>
          <w:color w:val="000000"/>
        </w:rPr>
        <w:t xml:space="preserve">umarłych </w:t>
      </w:r>
      <w:r w:rsidR="00111C85" w:rsidRPr="00086CE0">
        <w:rPr>
          <w:rFonts w:asciiTheme="minorHAnsi" w:hAnsiTheme="minorHAnsi" w:cs="Arial"/>
          <w:color w:val="000000"/>
        </w:rPr>
        <w:t xml:space="preserve">w Palestynie </w:t>
      </w:r>
      <w:r w:rsidR="004B21F6">
        <w:rPr>
          <w:rFonts w:asciiTheme="minorHAnsi" w:hAnsiTheme="minorHAnsi" w:cs="Arial"/>
          <w:color w:val="000000"/>
        </w:rPr>
        <w:br/>
      </w:r>
      <w:r w:rsidR="00111C85" w:rsidRPr="00086CE0">
        <w:rPr>
          <w:rFonts w:asciiTheme="minorHAnsi" w:hAnsiTheme="minorHAnsi" w:cs="Arial"/>
          <w:color w:val="000000"/>
        </w:rPr>
        <w:t xml:space="preserve">i działalnością </w:t>
      </w:r>
      <w:r w:rsidR="00E87F8D" w:rsidRPr="00086CE0">
        <w:rPr>
          <w:rFonts w:asciiTheme="minorHAnsi" w:hAnsiTheme="minorHAnsi" w:cs="Arial"/>
          <w:color w:val="000000"/>
        </w:rPr>
        <w:t xml:space="preserve">osoby </w:t>
      </w:r>
      <w:r w:rsidR="00111C85" w:rsidRPr="00086CE0">
        <w:rPr>
          <w:rFonts w:asciiTheme="minorHAnsi" w:hAnsiTheme="minorHAnsi" w:cs="Arial"/>
          <w:color w:val="000000"/>
        </w:rPr>
        <w:t>Jezusa</w:t>
      </w:r>
      <w:r w:rsidR="005603BA" w:rsidRPr="00086CE0">
        <w:rPr>
          <w:rFonts w:asciiTheme="minorHAnsi" w:hAnsiTheme="minorHAnsi" w:cs="Arial"/>
          <w:color w:val="000000"/>
        </w:rPr>
        <w:t>,</w:t>
      </w:r>
      <w:r w:rsidR="00111C85" w:rsidRPr="00086CE0">
        <w:rPr>
          <w:rFonts w:asciiTheme="minorHAnsi" w:hAnsiTheme="minorHAnsi" w:cs="Arial"/>
          <w:color w:val="000000"/>
        </w:rPr>
        <w:t xml:space="preserve"> któr</w:t>
      </w:r>
      <w:r w:rsidR="005603BA" w:rsidRPr="00086CE0">
        <w:rPr>
          <w:rFonts w:asciiTheme="minorHAnsi" w:hAnsiTheme="minorHAnsi" w:cs="Arial"/>
          <w:color w:val="000000"/>
        </w:rPr>
        <w:t xml:space="preserve">y wygłaszał </w:t>
      </w:r>
      <w:r w:rsidR="004B21F6">
        <w:rPr>
          <w:rFonts w:asciiTheme="minorHAnsi" w:hAnsiTheme="minorHAnsi" w:cs="Arial"/>
          <w:color w:val="000000"/>
        </w:rPr>
        <w:t xml:space="preserve">nieopodal tego miasta </w:t>
      </w:r>
      <w:r w:rsidR="005603BA" w:rsidRPr="00086CE0">
        <w:rPr>
          <w:rFonts w:asciiTheme="minorHAnsi" w:hAnsiTheme="minorHAnsi" w:cs="Arial"/>
          <w:color w:val="000000"/>
        </w:rPr>
        <w:t>k</w:t>
      </w:r>
      <w:r w:rsidR="00111C85" w:rsidRPr="00086CE0">
        <w:rPr>
          <w:rFonts w:asciiTheme="minorHAnsi" w:hAnsiTheme="minorHAnsi" w:cs="Arial"/>
          <w:color w:val="000000"/>
        </w:rPr>
        <w:t>azania</w:t>
      </w:r>
      <w:r w:rsidR="005603BA" w:rsidRPr="00086CE0">
        <w:rPr>
          <w:rFonts w:asciiTheme="minorHAnsi" w:hAnsiTheme="minorHAnsi" w:cs="Arial"/>
          <w:color w:val="000000"/>
        </w:rPr>
        <w:t>.</w:t>
      </w:r>
      <w:r w:rsidR="00086CE0">
        <w:rPr>
          <w:rFonts w:asciiTheme="minorHAnsi" w:hAnsiTheme="minorHAnsi" w:cs="Arial"/>
          <w:color w:val="000000"/>
        </w:rPr>
        <w:br/>
      </w:r>
      <w:r w:rsidR="004B21F6">
        <w:rPr>
          <w:rFonts w:asciiTheme="minorHAnsi" w:hAnsiTheme="minorHAnsi" w:cs="Arial"/>
          <w:color w:val="000000"/>
        </w:rPr>
        <w:t>Kafarnaum przedstawia</w:t>
      </w:r>
      <w:r w:rsidR="00137C8B">
        <w:rPr>
          <w:rFonts w:asciiTheme="minorHAnsi" w:hAnsiTheme="minorHAnsi" w:cs="Arial"/>
          <w:color w:val="000000"/>
        </w:rPr>
        <w:t xml:space="preserve"> życie </w:t>
      </w:r>
      <w:r w:rsidR="002B26AD" w:rsidRPr="00086CE0">
        <w:rPr>
          <w:rFonts w:asciiTheme="minorHAnsi" w:hAnsiTheme="minorHAnsi" w:cs="Arial"/>
          <w:color w:val="242424"/>
          <w:shd w:val="clear" w:color="auto" w:fill="FFFFFF"/>
        </w:rPr>
        <w:t>12-letniego Zain</w:t>
      </w:r>
      <w:r w:rsidR="00137C8B">
        <w:rPr>
          <w:rFonts w:asciiTheme="minorHAnsi" w:hAnsiTheme="minorHAnsi" w:cs="Arial"/>
          <w:color w:val="242424"/>
          <w:shd w:val="clear" w:color="auto" w:fill="FFFFFF"/>
        </w:rPr>
        <w:t>a</w:t>
      </w:r>
      <w:bookmarkStart w:id="0" w:name="_GoBack"/>
      <w:bookmarkEnd w:id="0"/>
      <w:r w:rsidR="002B26AD" w:rsidRPr="00086CE0">
        <w:rPr>
          <w:rFonts w:asciiTheme="minorHAnsi" w:hAnsiTheme="minorHAnsi" w:cs="Arial"/>
          <w:color w:val="242424"/>
          <w:shd w:val="clear" w:color="auto" w:fill="FFFFFF"/>
        </w:rPr>
        <w:t xml:space="preserve"> (</w:t>
      </w:r>
      <w:hyperlink r:id="rId31" w:tooltip="Zain Al Rafeea" w:history="1">
        <w:r w:rsidR="002B26AD" w:rsidRPr="00137C8B">
          <w:rPr>
            <w:rStyle w:val="Hipercze"/>
            <w:rFonts w:asciiTheme="minorHAnsi" w:hAnsiTheme="minorHAnsi" w:cs="Arial"/>
            <w:color w:val="auto"/>
            <w:shd w:val="clear" w:color="auto" w:fill="FFFFFF"/>
          </w:rPr>
          <w:t>Zain Al Rafeea</w:t>
        </w:r>
      </w:hyperlink>
      <w:r w:rsidR="002B26AD" w:rsidRPr="00086CE0">
        <w:rPr>
          <w:rFonts w:asciiTheme="minorHAnsi" w:hAnsiTheme="minorHAnsi" w:cs="Arial"/>
          <w:color w:val="242424"/>
          <w:shd w:val="clear" w:color="auto" w:fill="FFFFFF"/>
        </w:rPr>
        <w:t xml:space="preserve">) mieszkającego </w:t>
      </w:r>
      <w:r w:rsidR="002B26AD" w:rsidRPr="00086CE0">
        <w:rPr>
          <w:rFonts w:asciiTheme="minorHAnsi" w:hAnsiTheme="minorHAnsi" w:cs="Arial"/>
          <w:color w:val="000000"/>
        </w:rPr>
        <w:t xml:space="preserve">w dzielnicynędzy, w Bejrucie. </w:t>
      </w:r>
      <w:r w:rsidR="005603BA" w:rsidRPr="00086CE0">
        <w:rPr>
          <w:rFonts w:asciiTheme="minorHAnsi" w:hAnsiTheme="minorHAnsi" w:cs="Arial"/>
          <w:color w:val="000000"/>
        </w:rPr>
        <w:t xml:space="preserve">Każdego dnia </w:t>
      </w:r>
      <w:r w:rsidR="00123528">
        <w:rPr>
          <w:rFonts w:asciiTheme="minorHAnsi" w:hAnsiTheme="minorHAnsi" w:cs="Arial"/>
          <w:color w:val="000000"/>
        </w:rPr>
        <w:t>chłopiec zmaga się</w:t>
      </w:r>
      <w:r w:rsidR="005603BA" w:rsidRPr="00086CE0">
        <w:rPr>
          <w:rFonts w:asciiTheme="minorHAnsi" w:hAnsiTheme="minorHAnsi" w:cs="Arial"/>
          <w:color w:val="000000"/>
        </w:rPr>
        <w:t>z bi</w:t>
      </w:r>
      <w:r w:rsidR="002B26AD" w:rsidRPr="00086CE0">
        <w:rPr>
          <w:rFonts w:asciiTheme="minorHAnsi" w:hAnsiTheme="minorHAnsi" w:cs="Arial"/>
          <w:color w:val="000000"/>
        </w:rPr>
        <w:t>e</w:t>
      </w:r>
      <w:r w:rsidR="005603BA" w:rsidRPr="00086CE0">
        <w:rPr>
          <w:rFonts w:asciiTheme="minorHAnsi" w:hAnsiTheme="minorHAnsi" w:cs="Arial"/>
          <w:color w:val="000000"/>
        </w:rPr>
        <w:t xml:space="preserve">dą, przemocą domową, różnorakim </w:t>
      </w:r>
      <w:r w:rsidR="002B26AD" w:rsidRPr="00086CE0">
        <w:rPr>
          <w:rFonts w:asciiTheme="minorHAnsi" w:hAnsiTheme="minorHAnsi" w:cs="Arial"/>
          <w:color w:val="000000"/>
        </w:rPr>
        <w:t>wyk</w:t>
      </w:r>
      <w:r w:rsidR="00123528">
        <w:rPr>
          <w:rFonts w:asciiTheme="minorHAnsi" w:hAnsiTheme="minorHAnsi" w:cs="Arial"/>
          <w:color w:val="000000"/>
        </w:rPr>
        <w:t>orzystywaniem przez dorosłych.</w:t>
      </w:r>
      <w:r w:rsidR="007531CC" w:rsidRPr="00086CE0">
        <w:rPr>
          <w:rFonts w:asciiTheme="minorHAnsi" w:hAnsiTheme="minorHAnsi" w:cs="Arial"/>
          <w:color w:val="000000"/>
        </w:rPr>
        <w:br/>
      </w:r>
      <w:r w:rsidR="00123528">
        <w:rPr>
          <w:rFonts w:asciiTheme="minorHAnsi" w:hAnsiTheme="minorHAnsi" w:cs="Arial"/>
          <w:color w:val="000000"/>
        </w:rPr>
        <w:t xml:space="preserve">W filmie można </w:t>
      </w:r>
      <w:r w:rsidR="004B21F6">
        <w:rPr>
          <w:rFonts w:asciiTheme="minorHAnsi" w:hAnsiTheme="minorHAnsi" w:cs="Arial"/>
          <w:color w:val="000000"/>
        </w:rPr>
        <w:t>zauważyć</w:t>
      </w:r>
      <w:r w:rsidR="00086CE0">
        <w:rPr>
          <w:rFonts w:asciiTheme="minorHAnsi" w:hAnsiTheme="minorHAnsi" w:cs="Arial"/>
          <w:color w:val="000000"/>
        </w:rPr>
        <w:t xml:space="preserve">, </w:t>
      </w:r>
      <w:r w:rsidR="0042218B">
        <w:rPr>
          <w:rFonts w:asciiTheme="minorHAnsi" w:hAnsiTheme="minorHAnsi" w:cs="Arial"/>
          <w:color w:val="000000"/>
        </w:rPr>
        <w:t xml:space="preserve">że </w:t>
      </w:r>
      <w:r w:rsidR="00137C8B">
        <w:rPr>
          <w:rFonts w:asciiTheme="minorHAnsi" w:hAnsiTheme="minorHAnsi" w:cs="Arial"/>
          <w:color w:val="000000"/>
        </w:rPr>
        <w:t>Reżyser Nadine Labaki</w:t>
      </w:r>
      <w:r w:rsidR="0042218B">
        <w:rPr>
          <w:rFonts w:asciiTheme="minorHAnsi" w:hAnsiTheme="minorHAnsi" w:cs="Arial"/>
          <w:color w:val="000000"/>
        </w:rPr>
        <w:t>,</w:t>
      </w:r>
      <w:r w:rsidR="007531CC" w:rsidRPr="00086CE0">
        <w:rPr>
          <w:rFonts w:asciiTheme="minorHAnsi" w:hAnsiTheme="minorHAnsi" w:cs="Arial"/>
          <w:color w:val="000000"/>
        </w:rPr>
        <w:t xml:space="preserve"> ni</w:t>
      </w:r>
      <w:r w:rsidR="0042218B">
        <w:rPr>
          <w:rFonts w:asciiTheme="minorHAnsi" w:hAnsiTheme="minorHAnsi" w:cs="Arial"/>
          <w:color w:val="000000"/>
        </w:rPr>
        <w:t>e ocenia</w:t>
      </w:r>
      <w:r w:rsidR="00123528">
        <w:rPr>
          <w:rFonts w:asciiTheme="minorHAnsi" w:hAnsiTheme="minorHAnsi" w:cs="Arial"/>
          <w:color w:val="000000"/>
        </w:rPr>
        <w:t xml:space="preserve"> głównego bohatera</w:t>
      </w:r>
      <w:r w:rsidR="0042218B">
        <w:rPr>
          <w:rFonts w:asciiTheme="minorHAnsi" w:hAnsiTheme="minorHAnsi" w:cs="Arial"/>
          <w:color w:val="000000"/>
        </w:rPr>
        <w:t xml:space="preserve">, a </w:t>
      </w:r>
      <w:r w:rsidR="0057134D">
        <w:rPr>
          <w:rFonts w:asciiTheme="minorHAnsi" w:hAnsiTheme="minorHAnsi" w:cs="Arial"/>
          <w:color w:val="000000"/>
        </w:rPr>
        <w:t xml:space="preserve">nawet </w:t>
      </w:r>
      <w:r w:rsidR="0057134D">
        <w:rPr>
          <w:rFonts w:asciiTheme="minorHAnsi" w:hAnsiTheme="minorHAnsi" w:cs="Arial"/>
          <w:color w:val="000000"/>
        </w:rPr>
        <w:lastRenderedPageBreak/>
        <w:t xml:space="preserve">rozumie jego postepowanie, </w:t>
      </w:r>
      <w:r w:rsidR="0042218B">
        <w:rPr>
          <w:rFonts w:asciiTheme="minorHAnsi" w:hAnsiTheme="minorHAnsi" w:cs="Arial"/>
          <w:color w:val="000000"/>
        </w:rPr>
        <w:t xml:space="preserve">które jest niejako </w:t>
      </w:r>
      <w:r w:rsidR="00123528">
        <w:rPr>
          <w:rFonts w:asciiTheme="minorHAnsi" w:hAnsiTheme="minorHAnsi" w:cs="Arial"/>
          <w:color w:val="000000"/>
        </w:rPr>
        <w:t>odpowiedzią</w:t>
      </w:r>
      <w:r w:rsidR="000D0E34">
        <w:rPr>
          <w:rFonts w:asciiTheme="minorHAnsi" w:hAnsiTheme="minorHAnsi" w:cs="Arial"/>
          <w:color w:val="000000"/>
        </w:rPr>
        <w:t xml:space="preserve"> na warunki życia.</w:t>
      </w:r>
      <w:r w:rsidR="0042218B">
        <w:rPr>
          <w:rFonts w:asciiTheme="minorHAnsi" w:hAnsiTheme="minorHAnsi"/>
          <w:color w:val="000000"/>
          <w:shd w:val="clear" w:color="auto" w:fill="FFFFFF"/>
        </w:rPr>
        <w:br/>
      </w:r>
      <w:r w:rsidR="0042218B" w:rsidRPr="00086CE0">
        <w:rPr>
          <w:rFonts w:asciiTheme="minorHAnsi" w:hAnsiTheme="minorHAnsi" w:cs="Arial"/>
          <w:color w:val="000000"/>
        </w:rPr>
        <w:t xml:space="preserve">Kafarnaum to film trzymający widza w </w:t>
      </w:r>
      <w:r w:rsidR="0042218B">
        <w:rPr>
          <w:rFonts w:asciiTheme="minorHAnsi" w:hAnsiTheme="minorHAnsi" w:cs="Arial"/>
          <w:color w:val="000000"/>
        </w:rPr>
        <w:t>głęboki</w:t>
      </w:r>
      <w:r w:rsidR="0042218B" w:rsidRPr="00086CE0">
        <w:rPr>
          <w:rFonts w:asciiTheme="minorHAnsi" w:hAnsiTheme="minorHAnsi" w:cs="Arial"/>
          <w:color w:val="000000"/>
        </w:rPr>
        <w:t xml:space="preserve">m napięciu, kierujący uwagę nie tylko na </w:t>
      </w:r>
      <w:r w:rsidR="0042218B">
        <w:rPr>
          <w:rFonts w:asciiTheme="minorHAnsi" w:hAnsiTheme="minorHAnsi" w:cs="Arial"/>
          <w:color w:val="000000"/>
        </w:rPr>
        <w:t>pytania o heroiz</w:t>
      </w:r>
      <w:r w:rsidR="000D0E34">
        <w:rPr>
          <w:rFonts w:asciiTheme="minorHAnsi" w:hAnsiTheme="minorHAnsi" w:cs="Arial"/>
          <w:color w:val="000000"/>
        </w:rPr>
        <w:t xml:space="preserve">m najsłabszych, </w:t>
      </w:r>
      <w:r w:rsidR="0042218B" w:rsidRPr="00086CE0">
        <w:rPr>
          <w:rFonts w:asciiTheme="minorHAnsi" w:hAnsiTheme="minorHAnsi" w:cs="Arial"/>
          <w:color w:val="000000"/>
        </w:rPr>
        <w:t>ale i</w:t>
      </w:r>
      <w:r w:rsidR="0042218B">
        <w:rPr>
          <w:rFonts w:asciiTheme="minorHAnsi" w:hAnsiTheme="minorHAnsi" w:cs="Arial"/>
          <w:color w:val="000000"/>
        </w:rPr>
        <w:t xml:space="preserve"> o </w:t>
      </w:r>
      <w:r w:rsidR="00E4570C">
        <w:rPr>
          <w:rFonts w:asciiTheme="minorHAnsi" w:hAnsiTheme="minorHAnsi" w:cs="Arial"/>
          <w:color w:val="000000"/>
        </w:rPr>
        <w:t xml:space="preserve"> możliwość </w:t>
      </w:r>
      <w:r w:rsidR="0042218B" w:rsidRPr="00086CE0">
        <w:rPr>
          <w:rFonts w:asciiTheme="minorHAnsi" w:hAnsiTheme="minorHAnsi" w:cs="Arial"/>
          <w:color w:val="000000"/>
        </w:rPr>
        <w:t>obrony niewinności d</w:t>
      </w:r>
      <w:r w:rsidR="00E4570C">
        <w:rPr>
          <w:rFonts w:asciiTheme="minorHAnsi" w:hAnsiTheme="minorHAnsi" w:cs="Arial"/>
          <w:color w:val="000000"/>
        </w:rPr>
        <w:t>ziecka w warunkach bezwzględności</w:t>
      </w:r>
      <w:r w:rsidR="0042218B" w:rsidRPr="00086CE0">
        <w:rPr>
          <w:rFonts w:asciiTheme="minorHAnsi" w:hAnsiTheme="minorHAnsi" w:cs="Arial"/>
          <w:color w:val="000000"/>
        </w:rPr>
        <w:t xml:space="preserve"> świata</w:t>
      </w:r>
      <w:r w:rsidR="0042218B">
        <w:rPr>
          <w:rFonts w:asciiTheme="minorHAnsi" w:hAnsiTheme="minorHAnsi" w:cs="Arial"/>
          <w:color w:val="000000"/>
        </w:rPr>
        <w:t>.</w:t>
      </w:r>
    </w:p>
    <w:p w:rsidR="00720260" w:rsidRDefault="00E4570C" w:rsidP="00137C8B">
      <w:pPr>
        <w:pStyle w:val="NormalnyWeb"/>
        <w:shd w:val="clear" w:color="auto" w:fill="FFFFFF"/>
      </w:pPr>
      <w:r w:rsidRPr="00E4570C">
        <w:rPr>
          <w:rFonts w:asciiTheme="minorHAnsi" w:hAnsiTheme="minorHAnsi"/>
          <w:b/>
          <w:color w:val="C00000"/>
          <w:sz w:val="28"/>
          <w:szCs w:val="28"/>
          <w:shd w:val="clear" w:color="auto" w:fill="FFFFFF"/>
        </w:rPr>
        <w:t>W</w:t>
      </w:r>
      <w:r w:rsidR="00B67885">
        <w:rPr>
          <w:rFonts w:asciiTheme="minorHAnsi" w:hAnsiTheme="minorHAnsi"/>
          <w:b/>
          <w:color w:val="C00000"/>
          <w:sz w:val="28"/>
          <w:szCs w:val="28"/>
          <w:shd w:val="clear" w:color="auto" w:fill="FFFFFF"/>
        </w:rPr>
        <w:t>arte obejrzenia</w:t>
      </w:r>
      <w:r w:rsidRPr="00E4570C">
        <w:rPr>
          <w:rFonts w:asciiTheme="minorHAnsi" w:hAnsiTheme="minorHAnsi"/>
          <w:b/>
          <w:color w:val="C00000"/>
          <w:sz w:val="28"/>
          <w:szCs w:val="28"/>
          <w:shd w:val="clear" w:color="auto" w:fill="FFFFFF"/>
        </w:rPr>
        <w:t>:</w:t>
      </w:r>
      <w:r w:rsidRPr="00E4570C">
        <w:rPr>
          <w:rFonts w:asciiTheme="minorHAnsi" w:hAnsiTheme="minorHAnsi"/>
          <w:color w:val="000000"/>
          <w:sz w:val="26"/>
          <w:szCs w:val="26"/>
          <w:shd w:val="clear" w:color="auto" w:fill="FFFFFF"/>
        </w:rPr>
        <w:br/>
      </w:r>
      <w:r w:rsidRPr="00E4570C">
        <w:rPr>
          <w:rFonts w:asciiTheme="minorHAnsi" w:hAnsiTheme="minorHAnsi" w:cs="Arial"/>
          <w:b/>
        </w:rPr>
        <w:t>Błąd systemu (2019)</w:t>
      </w:r>
      <w:r w:rsidRPr="00E4570C">
        <w:rPr>
          <w:rFonts w:asciiTheme="minorHAnsi" w:hAnsiTheme="minorHAnsi" w:cs="Arial"/>
          <w:b/>
        </w:rPr>
        <w:br/>
      </w:r>
      <w:r w:rsidRPr="00E4570C">
        <w:rPr>
          <w:rFonts w:asciiTheme="minorHAnsi" w:hAnsiTheme="minorHAnsi" w:cs="Arial"/>
          <w:b/>
          <w:color w:val="000000"/>
        </w:rPr>
        <w:t>Winowajca (2019)</w:t>
      </w:r>
      <w:r w:rsidRPr="00E4570C">
        <w:rPr>
          <w:rFonts w:asciiTheme="minorHAnsi" w:hAnsiTheme="minorHAnsi" w:cs="Arial"/>
          <w:b/>
        </w:rPr>
        <w:br/>
      </w:r>
      <w:r w:rsidRPr="00E4570C">
        <w:rPr>
          <w:rFonts w:asciiTheme="minorHAnsi" w:hAnsiTheme="minorHAnsi" w:cs="Arial"/>
          <w:b/>
          <w:color w:val="000000"/>
        </w:rPr>
        <w:t>Kraina miodu (2019)</w:t>
      </w:r>
      <w:r w:rsidRPr="00E4570C">
        <w:rPr>
          <w:rFonts w:asciiTheme="minorHAnsi" w:hAnsiTheme="minorHAnsi" w:cs="Arial"/>
          <w:b/>
          <w:color w:val="000000"/>
        </w:rPr>
        <w:br/>
        <w:t>Historia małżeńska (2019)</w:t>
      </w:r>
      <w:r w:rsidRPr="00E4570C">
        <w:rPr>
          <w:rFonts w:asciiTheme="minorHAnsi" w:hAnsiTheme="minorHAnsi" w:cs="Arial"/>
          <w:b/>
          <w:color w:val="000000"/>
        </w:rPr>
        <w:br/>
        <w:t>Gorący temat (2019)</w:t>
      </w:r>
      <w:r w:rsidRPr="00E4570C">
        <w:rPr>
          <w:rFonts w:asciiTheme="minorHAnsi" w:hAnsiTheme="minorHAnsi" w:cs="Arial"/>
          <w:b/>
          <w:color w:val="000000"/>
        </w:rPr>
        <w:br/>
        <w:t>Ptaki śpiewają w Kigali (2017)</w:t>
      </w:r>
      <w:r w:rsidR="00B67885">
        <w:rPr>
          <w:rFonts w:asciiTheme="minorHAnsi" w:hAnsiTheme="minorHAnsi" w:cs="Arial"/>
          <w:b/>
          <w:color w:val="000000"/>
        </w:rPr>
        <w:br/>
      </w:r>
    </w:p>
    <w:p w:rsidR="00720260" w:rsidRPr="00720260" w:rsidRDefault="00720260" w:rsidP="00720260"/>
    <w:sectPr w:rsidR="00720260" w:rsidRPr="00720260" w:rsidSect="00F7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49" w:rsidRDefault="00914B49" w:rsidP="0038536E">
      <w:pPr>
        <w:spacing w:after="0" w:line="240" w:lineRule="auto"/>
      </w:pPr>
      <w:r>
        <w:separator/>
      </w:r>
    </w:p>
  </w:endnote>
  <w:endnote w:type="continuationSeparator" w:id="1">
    <w:p w:rsidR="00914B49" w:rsidRDefault="00914B49" w:rsidP="0038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49" w:rsidRDefault="00914B49" w:rsidP="0038536E">
      <w:pPr>
        <w:spacing w:after="0" w:line="240" w:lineRule="auto"/>
      </w:pPr>
      <w:r>
        <w:separator/>
      </w:r>
    </w:p>
  </w:footnote>
  <w:footnote w:type="continuationSeparator" w:id="1">
    <w:p w:rsidR="00914B49" w:rsidRDefault="00914B49" w:rsidP="0038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814"/>
    <w:multiLevelType w:val="hybridMultilevel"/>
    <w:tmpl w:val="D5C2242E"/>
    <w:lvl w:ilvl="0" w:tplc="9D3205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2E9C"/>
    <w:multiLevelType w:val="hybridMultilevel"/>
    <w:tmpl w:val="89642A2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E63D6B"/>
    <w:multiLevelType w:val="hybridMultilevel"/>
    <w:tmpl w:val="F418E5D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961F9"/>
    <w:multiLevelType w:val="hybridMultilevel"/>
    <w:tmpl w:val="D2C20628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85262A"/>
    <w:multiLevelType w:val="hybridMultilevel"/>
    <w:tmpl w:val="81FAD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C00"/>
    <w:multiLevelType w:val="hybridMultilevel"/>
    <w:tmpl w:val="1EB67C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1A6BF6"/>
    <w:multiLevelType w:val="hybridMultilevel"/>
    <w:tmpl w:val="1768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37E5"/>
    <w:multiLevelType w:val="hybridMultilevel"/>
    <w:tmpl w:val="177412D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5913084"/>
    <w:multiLevelType w:val="multilevel"/>
    <w:tmpl w:val="0B60D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AA4634E"/>
    <w:multiLevelType w:val="multilevel"/>
    <w:tmpl w:val="DE9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D0BBA"/>
    <w:multiLevelType w:val="hybridMultilevel"/>
    <w:tmpl w:val="43E894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1716C"/>
    <w:multiLevelType w:val="hybridMultilevel"/>
    <w:tmpl w:val="38C8C22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7AA60B80"/>
    <w:multiLevelType w:val="hybridMultilevel"/>
    <w:tmpl w:val="BD54C3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9C5EFF"/>
    <w:multiLevelType w:val="hybridMultilevel"/>
    <w:tmpl w:val="5F20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536E"/>
    <w:rsid w:val="00036FB4"/>
    <w:rsid w:val="0004291C"/>
    <w:rsid w:val="00084B68"/>
    <w:rsid w:val="00086CE0"/>
    <w:rsid w:val="000A6464"/>
    <w:rsid w:val="000B4DC5"/>
    <w:rsid w:val="000D0E34"/>
    <w:rsid w:val="00107810"/>
    <w:rsid w:val="00111C85"/>
    <w:rsid w:val="00123528"/>
    <w:rsid w:val="00137C8B"/>
    <w:rsid w:val="00145918"/>
    <w:rsid w:val="002409D6"/>
    <w:rsid w:val="00253526"/>
    <w:rsid w:val="00263ACD"/>
    <w:rsid w:val="002B10DE"/>
    <w:rsid w:val="002B1807"/>
    <w:rsid w:val="002B26AD"/>
    <w:rsid w:val="002E4F73"/>
    <w:rsid w:val="002F382C"/>
    <w:rsid w:val="00307946"/>
    <w:rsid w:val="00361763"/>
    <w:rsid w:val="00366ABF"/>
    <w:rsid w:val="0038536E"/>
    <w:rsid w:val="00391869"/>
    <w:rsid w:val="00392303"/>
    <w:rsid w:val="00413F83"/>
    <w:rsid w:val="0041585F"/>
    <w:rsid w:val="0042218B"/>
    <w:rsid w:val="00426A63"/>
    <w:rsid w:val="00485463"/>
    <w:rsid w:val="004B06E8"/>
    <w:rsid w:val="004B21F6"/>
    <w:rsid w:val="00504C6F"/>
    <w:rsid w:val="005603BA"/>
    <w:rsid w:val="00565693"/>
    <w:rsid w:val="0057134D"/>
    <w:rsid w:val="00573888"/>
    <w:rsid w:val="00574643"/>
    <w:rsid w:val="005A0102"/>
    <w:rsid w:val="005B2606"/>
    <w:rsid w:val="00621312"/>
    <w:rsid w:val="00680803"/>
    <w:rsid w:val="006A73EF"/>
    <w:rsid w:val="006F2481"/>
    <w:rsid w:val="00720260"/>
    <w:rsid w:val="00727748"/>
    <w:rsid w:val="00737019"/>
    <w:rsid w:val="007531CC"/>
    <w:rsid w:val="00773522"/>
    <w:rsid w:val="007916E4"/>
    <w:rsid w:val="00793EEC"/>
    <w:rsid w:val="00810BDB"/>
    <w:rsid w:val="00811DF1"/>
    <w:rsid w:val="008165BF"/>
    <w:rsid w:val="00842126"/>
    <w:rsid w:val="00856E1D"/>
    <w:rsid w:val="008E2BB0"/>
    <w:rsid w:val="008F1FAE"/>
    <w:rsid w:val="008F37E6"/>
    <w:rsid w:val="0091457C"/>
    <w:rsid w:val="00914B49"/>
    <w:rsid w:val="009167A1"/>
    <w:rsid w:val="009243BC"/>
    <w:rsid w:val="009533CB"/>
    <w:rsid w:val="00954D89"/>
    <w:rsid w:val="009E1CF4"/>
    <w:rsid w:val="009E5A43"/>
    <w:rsid w:val="009F590C"/>
    <w:rsid w:val="00A72BCA"/>
    <w:rsid w:val="00A74B5D"/>
    <w:rsid w:val="00AA2CFD"/>
    <w:rsid w:val="00AC471B"/>
    <w:rsid w:val="00AC6AE6"/>
    <w:rsid w:val="00AF158A"/>
    <w:rsid w:val="00B00D74"/>
    <w:rsid w:val="00B10C05"/>
    <w:rsid w:val="00B11845"/>
    <w:rsid w:val="00B17DFB"/>
    <w:rsid w:val="00B36F5A"/>
    <w:rsid w:val="00B51AB5"/>
    <w:rsid w:val="00B67885"/>
    <w:rsid w:val="00B74C73"/>
    <w:rsid w:val="00BA0480"/>
    <w:rsid w:val="00BB03FA"/>
    <w:rsid w:val="00BB27F8"/>
    <w:rsid w:val="00BD370F"/>
    <w:rsid w:val="00C31129"/>
    <w:rsid w:val="00C7014C"/>
    <w:rsid w:val="00D04212"/>
    <w:rsid w:val="00D37771"/>
    <w:rsid w:val="00D53BA9"/>
    <w:rsid w:val="00D86EA8"/>
    <w:rsid w:val="00DC217F"/>
    <w:rsid w:val="00DF3017"/>
    <w:rsid w:val="00E17434"/>
    <w:rsid w:val="00E27E19"/>
    <w:rsid w:val="00E4570C"/>
    <w:rsid w:val="00E466F5"/>
    <w:rsid w:val="00E61098"/>
    <w:rsid w:val="00E6182A"/>
    <w:rsid w:val="00E84410"/>
    <w:rsid w:val="00E87F8D"/>
    <w:rsid w:val="00EE7679"/>
    <w:rsid w:val="00F1205D"/>
    <w:rsid w:val="00F175EF"/>
    <w:rsid w:val="00F21E27"/>
    <w:rsid w:val="00F733FC"/>
    <w:rsid w:val="00F746AF"/>
    <w:rsid w:val="00F74A78"/>
    <w:rsid w:val="00F90F60"/>
    <w:rsid w:val="00FA2BC2"/>
    <w:rsid w:val="00FC7471"/>
    <w:rsid w:val="00FE4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78"/>
  </w:style>
  <w:style w:type="paragraph" w:styleId="Nagwek1">
    <w:name w:val="heading 1"/>
    <w:basedOn w:val="Normalny"/>
    <w:link w:val="Nagwek1Znak"/>
    <w:uiPriority w:val="9"/>
    <w:qFormat/>
    <w:rsid w:val="00AC6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6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C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36E"/>
  </w:style>
  <w:style w:type="paragraph" w:styleId="Stopka">
    <w:name w:val="footer"/>
    <w:basedOn w:val="Normalny"/>
    <w:link w:val="StopkaZnak"/>
    <w:uiPriority w:val="99"/>
    <w:unhideWhenUsed/>
    <w:rsid w:val="00385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36E"/>
  </w:style>
  <w:style w:type="paragraph" w:styleId="NormalnyWeb">
    <w:name w:val="Normal (Web)"/>
    <w:basedOn w:val="Normalny"/>
    <w:uiPriority w:val="99"/>
    <w:unhideWhenUsed/>
    <w:rsid w:val="0038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1E27"/>
    <w:rPr>
      <w:color w:val="0000FF"/>
      <w:u w:val="single"/>
    </w:rPr>
  </w:style>
  <w:style w:type="character" w:customStyle="1" w:styleId="58cl">
    <w:name w:val="_58cl"/>
    <w:basedOn w:val="Domylnaczcionkaakapitu"/>
    <w:rsid w:val="00F21E27"/>
  </w:style>
  <w:style w:type="character" w:customStyle="1" w:styleId="58cm">
    <w:name w:val="_58cm"/>
    <w:basedOn w:val="Domylnaczcionkaakapitu"/>
    <w:rsid w:val="00F21E27"/>
  </w:style>
  <w:style w:type="paragraph" w:styleId="Akapitzlist">
    <w:name w:val="List Paragraph"/>
    <w:basedOn w:val="Normalny"/>
    <w:uiPriority w:val="34"/>
    <w:qFormat/>
    <w:rsid w:val="005746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C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C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C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C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C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C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C6A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6A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1129"/>
    <w:rPr>
      <w:b/>
      <w:bCs/>
    </w:rPr>
  </w:style>
  <w:style w:type="character" w:styleId="Uwydatnienie">
    <w:name w:val="Emphasis"/>
    <w:basedOn w:val="Domylnaczcionkaakapitu"/>
    <w:uiPriority w:val="20"/>
    <w:qFormat/>
    <w:rsid w:val="00C3112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5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5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5E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74C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24kjd">
    <w:name w:val="e24kjd"/>
    <w:basedOn w:val="Domylnaczcionkaakapitu"/>
    <w:rsid w:val="008E2BB0"/>
  </w:style>
  <w:style w:type="character" w:customStyle="1" w:styleId="kx21rb">
    <w:name w:val="kx21rb"/>
    <w:basedOn w:val="Domylnaczcionkaakapitu"/>
    <w:rsid w:val="008E2BB0"/>
  </w:style>
  <w:style w:type="character" w:styleId="UyteHipercze">
    <w:name w:val="FollowedHyperlink"/>
    <w:basedOn w:val="Domylnaczcionkaakapitu"/>
    <w:uiPriority w:val="99"/>
    <w:semiHidden/>
    <w:unhideWhenUsed/>
    <w:rsid w:val="00F733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5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91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7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01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3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9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1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4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64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14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H0mx90NbvuM" TargetMode="External"/><Relationship Id="rId13" Type="http://schemas.openxmlformats.org/officeDocument/2006/relationships/hyperlink" Target="https://www.facebook.com/wolnelektury/?__tn__=K-R&amp;eid=ARA2dtD6aruZlDG823o5hZGS2Hr6pvkrPpSrdvTH0yCYeXx5WPcOymJCu47jqc8T76pWSOlb_N0Z7pNT&amp;fref=mentions&amp;__xts__%5B0%5D=68.ARDw78EJkIo33Lk6B1CjQx-yFugWAPcjZEtE2jezLxg1GskVDZV8tnUCEvk0lfz1XbAkXXIbU7durLyw5IWHvmIKLCVC6zc1OdZs3gbSXXasM_L26YNUaqbdVZVtFRW6uXL5WALl3s2_IpskaxDDylbCfHrZjo5tbCQ9gR9K_c1arPAdquqrfmO2cHRBKI5GRJ1rkJr4CaRiGRMkiGJI5QxwcN9o7z9hdflsnqGA1KBOjGiRZM12cI2iLdB5izfvrzFeCj1UgRiHtPT0c9wLXHP0v567uBt-WJn0-ckffgW9v19IgluzOjLBqG9tacDs6KHAewAsjgPMSqUH_6IQTQ" TargetMode="External"/><Relationship Id="rId18" Type="http://schemas.openxmlformats.org/officeDocument/2006/relationships/hyperlink" Target="https://wordwall.net/pl/resource/1062148/miko%c5%82ajek" TargetMode="External"/><Relationship Id="rId26" Type="http://schemas.openxmlformats.org/officeDocument/2006/relationships/hyperlink" Target="https://learningapps.org/15894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287152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learningapps.org/watch?v=pkd3h1jo320&amp;fbclid=IwAR0A_Q5QNwj41kthJFtvFc8U_cgG9xcH4CZT3XEpNOELUbGGxPdIlKcqy7g" TargetMode="External"/><Relationship Id="rId25" Type="http://schemas.openxmlformats.org/officeDocument/2006/relationships/hyperlink" Target="https://learningapps.org/156135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teki.org/scenariusze/Na_wlasna_reke_jak_sie_uczyc_z_internetu_scenariusz_spotkania.html" TargetMode="External"/><Relationship Id="rId20" Type="http://schemas.openxmlformats.org/officeDocument/2006/relationships/hyperlink" Target="https://learningapps.org/4977153" TargetMode="External"/><Relationship Id="rId29" Type="http://schemas.openxmlformats.org/officeDocument/2006/relationships/hyperlink" Target="http://edukacjafilmowa.pl/kung-fu-panda-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iKyTWLIamE" TargetMode="External"/><Relationship Id="rId24" Type="http://schemas.openxmlformats.org/officeDocument/2006/relationships/hyperlink" Target="https://learningapps.org/1016851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ydzienzinternetem.pl/scenariusze-2020/" TargetMode="External"/><Relationship Id="rId23" Type="http://schemas.openxmlformats.org/officeDocument/2006/relationships/hyperlink" Target="https://learningapps.org/1960534" TargetMode="External"/><Relationship Id="rId28" Type="http://schemas.openxmlformats.org/officeDocument/2006/relationships/hyperlink" Target="http://www.edukacjafilmowa.pl/" TargetMode="External"/><Relationship Id="rId10" Type="http://schemas.openxmlformats.org/officeDocument/2006/relationships/hyperlink" Target="https://www.youtube.com/watch?v=DiKyTWLIamE" TargetMode="External"/><Relationship Id="rId19" Type="http://schemas.openxmlformats.org/officeDocument/2006/relationships/hyperlink" Target="https://wordwall.net/pl/resource/566629/polski/felix-net-i-nikakrzy%c5%bc%c3%b3wka" TargetMode="External"/><Relationship Id="rId31" Type="http://schemas.openxmlformats.org/officeDocument/2006/relationships/hyperlink" Target="https://www.filmweb.pl/person/Zain+Al+Rafeea-2632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0mx90NbvuM" TargetMode="External"/><Relationship Id="rId14" Type="http://schemas.openxmlformats.org/officeDocument/2006/relationships/hyperlink" Target="https://www.facebook.com/1944pl/?__tn__=K-R&amp;eid=ARBuqpIhiiunvfUNAB17GViM9_tb2A9VPH5K2HpyrjVl7319DcyDHwz36ugnHgX8N6-p7vxCKncgNw4Y&amp;fref=mentions&amp;__xts__%5B0%5D=68.ARDw78EJkIo33Lk6B1CjQx-yFugWAPcjZEtE2jezLxg1GskVDZV8tnUCEvk0lfz1XbAkXXIbU7durLyw5IWHvmIKLCVC6zc1OdZs3gbSXXasM_L26YNUaqbdVZVtFRW6uXL5WALl3s2_IpskaxDDylbCfHrZjo5tbCQ9gR9K_c1arPAdquqrfmO2cHRBKI5GRJ1rkJr4CaRiGRMkiGJI5QxwcN9o7z9hdflsnqGA1KBOjGiRZM12cI2iLdB5izfvrzFeCj1UgRiHtPT0c9wLXHP0v567uBt-WJn0-ckffgW9v19IgluzOjLBqG9tacDs6KHAewAsjgPMSqUH_6IQTQ" TargetMode="External"/><Relationship Id="rId22" Type="http://schemas.openxmlformats.org/officeDocument/2006/relationships/hyperlink" Target="https://learningapps.org/5991283" TargetMode="External"/><Relationship Id="rId27" Type="http://schemas.openxmlformats.org/officeDocument/2006/relationships/hyperlink" Target="https://learningapps.org/2868990" TargetMode="External"/><Relationship Id="rId30" Type="http://schemas.openxmlformats.org/officeDocument/2006/relationships/hyperlink" Target="http://edukacjafilmowa.pl/krol-macius-i-195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C643-9FA5-450B-A1B6-D62FFE0F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Aneta Maciejczyk</cp:lastModifiedBy>
  <cp:revision>3</cp:revision>
  <dcterms:created xsi:type="dcterms:W3CDTF">2020-04-25T19:40:00Z</dcterms:created>
  <dcterms:modified xsi:type="dcterms:W3CDTF">2020-04-25T19:40:00Z</dcterms:modified>
</cp:coreProperties>
</file>